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AD2" w:rsidRPr="0031343F" w:rsidRDefault="00333DBF" w:rsidP="00385AD2">
      <w:pPr>
        <w:tabs>
          <w:tab w:val="left" w:pos="3150"/>
          <w:tab w:val="right" w:pos="9180"/>
        </w:tabs>
        <w:jc w:val="both"/>
        <w:rPr>
          <w:rFonts w:ascii="Arial" w:hAnsi="Arial" w:cs="Arial"/>
          <w:noProof/>
          <w:lang w:val="en-US"/>
        </w:rPr>
      </w:pPr>
      <w:r>
        <w:rPr>
          <w:b/>
          <w:noProof/>
          <w:u w:val="single"/>
          <w:lang w:val="en-US" w:bidi="hi-IN"/>
        </w:rPr>
        <w:pict>
          <v:group id="_x0000_s1073" style="position:absolute;left:0;text-align:left;margin-left:-63pt;margin-top:-5.25pt;width:531pt;height:117pt;z-index:251658240" coordorigin="2922,1080" coordsize="7878,900">
            <v:shapetype id="_x0000_t202" coordsize="21600,21600" o:spt="202" path="m,l,21600r21600,l21600,xe">
              <v:stroke joinstyle="miter"/>
              <v:path gradientshapeok="t" o:connecttype="rect"/>
            </v:shapetype>
            <v:shape id="_x0000_s1074" type="#_x0000_t202" style="position:absolute;left:3600;top:1080;width:7200;height:900" stroked="f">
              <v:textbox style="mso-next-textbox:#_x0000_s1074">
                <w:txbxContent>
                  <w:p w:rsidR="00385AD2" w:rsidRDefault="00385AD2" w:rsidP="00385AD2">
                    <w:pPr>
                      <w:pStyle w:val="Heading2"/>
                      <w:jc w:val="left"/>
                      <w:rPr>
                        <w:b w:val="0"/>
                        <w:color w:val="000000"/>
                        <w:sz w:val="20"/>
                      </w:rPr>
                    </w:pPr>
                    <w:r>
                      <w:rPr>
                        <w:rFonts w:ascii="DevLys 010" w:hAnsi="DevLys 010"/>
                        <w:color w:val="0000FF"/>
                        <w:sz w:val="20"/>
                      </w:rPr>
                      <w:t xml:space="preserve">    </w:t>
                    </w:r>
                  </w:p>
                  <w:p w:rsidR="00385AD2" w:rsidRDefault="00385AD2" w:rsidP="00385AD2">
                    <w:pPr>
                      <w:jc w:val="center"/>
                      <w:rPr>
                        <w:rFonts w:ascii="DevLys 010" w:hAnsi="DevLys 010"/>
                        <w:b/>
                        <w:bCs/>
                        <w:color w:val="000000"/>
                        <w:w w:val="150"/>
                        <w:sz w:val="28"/>
                        <w:szCs w:val="28"/>
                      </w:rPr>
                    </w:pPr>
                  </w:p>
                  <w:p w:rsidR="00385AD2" w:rsidRDefault="00385AD2" w:rsidP="00385AD2">
                    <w:pPr>
                      <w:jc w:val="center"/>
                      <w:rPr>
                        <w:color w:val="000000"/>
                        <w:sz w:val="28"/>
                        <w:szCs w:val="28"/>
                      </w:rPr>
                    </w:pPr>
                  </w:p>
                  <w:p w:rsidR="00385AD2" w:rsidRDefault="00385AD2" w:rsidP="00385AD2">
                    <w:pPr>
                      <w:jc w:val="center"/>
                      <w:rPr>
                        <w:b/>
                        <w:bCs/>
                        <w:color w:val="000000"/>
                        <w:sz w:val="28"/>
                        <w:szCs w:val="28"/>
                      </w:rPr>
                    </w:pPr>
                    <w:r>
                      <w:rPr>
                        <w:b/>
                        <w:bCs/>
                        <w:caps/>
                        <w:color w:val="000000"/>
                        <w:szCs w:val="28"/>
                      </w:rPr>
                      <w:t xml:space="preserve">Advanced materials &amp; processes research institute, </w:t>
                    </w:r>
                    <w:smartTag w:uri="urn:schemas-microsoft-com:office:smarttags" w:element="place">
                      <w:smartTag w:uri="urn:schemas-microsoft-com:office:smarttags" w:element="City">
                        <w:r>
                          <w:rPr>
                            <w:b/>
                            <w:bCs/>
                            <w:caps/>
                            <w:color w:val="000000"/>
                            <w:szCs w:val="28"/>
                          </w:rPr>
                          <w:t>Bhopal</w:t>
                        </w:r>
                      </w:smartTag>
                    </w:smartTag>
                  </w:p>
                  <w:p w:rsidR="00385AD2" w:rsidRDefault="00385AD2" w:rsidP="00385AD2">
                    <w:pPr>
                      <w:jc w:val="center"/>
                      <w:rPr>
                        <w:rFonts w:ascii="Arial" w:hAnsi="Arial" w:cs="Arial"/>
                        <w:color w:val="000000"/>
                        <w:sz w:val="16"/>
                        <w:szCs w:val="16"/>
                      </w:rPr>
                    </w:pPr>
                    <w:proofErr w:type="gramStart"/>
                    <w:r>
                      <w:rPr>
                        <w:color w:val="000000"/>
                        <w:szCs w:val="28"/>
                      </w:rPr>
                      <w:t>FORMERLY :</w:t>
                    </w:r>
                    <w:proofErr w:type="gramEnd"/>
                    <w:r>
                      <w:rPr>
                        <w:color w:val="000000"/>
                        <w:szCs w:val="28"/>
                      </w:rPr>
                      <w:t xml:space="preserve"> REGIONAL RESEARCH LABORATORY</w:t>
                    </w:r>
                  </w:p>
                  <w:p w:rsidR="00385AD2" w:rsidRDefault="00385AD2" w:rsidP="00385AD2">
                    <w:pPr>
                      <w:jc w:val="center"/>
                      <w:rPr>
                        <w:rFonts w:ascii="DevLys 010" w:hAnsi="DevLys 010"/>
                        <w:color w:val="000000"/>
                        <w:sz w:val="22"/>
                      </w:rPr>
                    </w:pPr>
                    <w:r>
                      <w:rPr>
                        <w:rFonts w:ascii="Arial" w:hAnsi="Arial" w:cs="Arial"/>
                        <w:color w:val="000000"/>
                        <w:sz w:val="16"/>
                        <w:szCs w:val="16"/>
                      </w:rPr>
                      <w:t>(COUNCIL OF SCIENTIFIC &amp; INDUSTRIAL RESEARCH)</w:t>
                    </w:r>
                  </w:p>
                  <w:p w:rsidR="00385AD2" w:rsidRDefault="00385AD2" w:rsidP="00385AD2">
                    <w:pPr>
                      <w:jc w:val="center"/>
                      <w:rPr>
                        <w:color w:val="000000"/>
                      </w:rPr>
                    </w:pPr>
                    <w:proofErr w:type="spellStart"/>
                    <w:proofErr w:type="gramStart"/>
                    <w:r>
                      <w:rPr>
                        <w:color w:val="000000"/>
                        <w:sz w:val="22"/>
                      </w:rPr>
                      <w:t>Hoshangabad</w:t>
                    </w:r>
                    <w:proofErr w:type="spellEnd"/>
                    <w:r>
                      <w:rPr>
                        <w:color w:val="000000"/>
                        <w:sz w:val="22"/>
                      </w:rPr>
                      <w:t xml:space="preserve"> Road, Near </w:t>
                    </w:r>
                    <w:proofErr w:type="spellStart"/>
                    <w:r>
                      <w:rPr>
                        <w:color w:val="000000"/>
                        <w:sz w:val="22"/>
                      </w:rPr>
                      <w:t>Habibganj</w:t>
                    </w:r>
                    <w:proofErr w:type="spellEnd"/>
                    <w:r>
                      <w:rPr>
                        <w:color w:val="000000"/>
                        <w:sz w:val="22"/>
                      </w:rPr>
                      <w:t xml:space="preserve"> Naka, Bhopal – 462 026 (M.P.)</w:t>
                    </w:r>
                    <w:proofErr w:type="gramEnd"/>
                  </w:p>
                  <w:p w:rsidR="00385AD2" w:rsidRDefault="00385AD2" w:rsidP="00385AD2">
                    <w:pPr>
                      <w:jc w:val="center"/>
                    </w:pPr>
                  </w:p>
                </w:txbxContent>
              </v:textbox>
            </v:shape>
            <v:shape id="_x0000_s1075" type="#_x0000_t202" style="position:absolute;left:2922;top:1080;width:1038;height:815" stroked="f">
              <v:textbox style="mso-next-textbox:#_x0000_s1075">
                <w:txbxContent>
                  <w:p w:rsidR="00385AD2" w:rsidRDefault="00385AD2" w:rsidP="00385AD2"/>
                  <w:p w:rsidR="00385AD2" w:rsidRDefault="00385AD2" w:rsidP="00385AD2"/>
                  <w:p w:rsidR="00385AD2" w:rsidRDefault="00385AD2" w:rsidP="00385AD2"/>
                  <w:p w:rsidR="00385AD2" w:rsidRDefault="00385AD2" w:rsidP="00385AD2"/>
                  <w:p w:rsidR="00385AD2" w:rsidRDefault="00385AD2" w:rsidP="00385AD2">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48pt">
                          <v:imagedata r:id="rId5" o:title=""/>
                        </v:shape>
                      </w:pict>
                    </w:r>
                  </w:p>
                </w:txbxContent>
              </v:textbox>
            </v:shape>
          </v:group>
        </w:pict>
      </w:r>
      <w:r w:rsidR="00385AD2" w:rsidRPr="0031343F">
        <w:rPr>
          <w:rFonts w:ascii="Arial" w:hAnsi="Arial" w:cs="Arial"/>
          <w:noProof/>
          <w:lang w:val="en-US"/>
        </w:rPr>
        <w:t xml:space="preserve">                     4. Bank Detailes   Seal &amp; Signature of Contractor</w:t>
      </w:r>
    </w:p>
    <w:p w:rsidR="00385AD2" w:rsidRPr="0031343F" w:rsidRDefault="00385AD2" w:rsidP="00385AD2">
      <w:pPr>
        <w:ind w:left="5040" w:right="-720" w:firstLine="720"/>
        <w:rPr>
          <w:rFonts w:ascii="Arial" w:hAnsi="Arial" w:cs="Arial"/>
          <w:noProof/>
          <w:lang w:val="en-US"/>
        </w:rPr>
      </w:pPr>
      <w:r w:rsidRPr="0031343F">
        <w:rPr>
          <w:rFonts w:ascii="Arial" w:hAnsi="Arial" w:cs="Arial"/>
          <w:noProof/>
          <w:lang w:val="en-US"/>
        </w:rPr>
        <w:t xml:space="preserve"> Address :  </w:t>
      </w:r>
    </w:p>
    <w:p w:rsidR="00385AD2" w:rsidRDefault="00385AD2" w:rsidP="00385AD2">
      <w:pPr>
        <w:ind w:right="-720"/>
        <w:jc w:val="center"/>
        <w:rPr>
          <w:b/>
          <w:u w:val="single"/>
        </w:rPr>
      </w:pPr>
    </w:p>
    <w:p w:rsidR="00385AD2" w:rsidRDefault="00385AD2" w:rsidP="00385AD2">
      <w:pPr>
        <w:ind w:right="-720"/>
        <w:jc w:val="center"/>
        <w:rPr>
          <w:b/>
          <w:u w:val="single"/>
        </w:rPr>
      </w:pPr>
    </w:p>
    <w:p w:rsidR="00385AD2" w:rsidRDefault="00385AD2" w:rsidP="00385AD2">
      <w:pPr>
        <w:ind w:right="-720"/>
        <w:jc w:val="center"/>
        <w:rPr>
          <w:b/>
          <w:u w:val="single"/>
        </w:rPr>
      </w:pPr>
    </w:p>
    <w:p w:rsidR="00385AD2" w:rsidRDefault="00385AD2" w:rsidP="00385AD2">
      <w:pPr>
        <w:ind w:right="-720"/>
        <w:jc w:val="center"/>
        <w:rPr>
          <w:b/>
          <w:u w:val="single"/>
        </w:rPr>
      </w:pPr>
    </w:p>
    <w:p w:rsidR="00385AD2" w:rsidRDefault="00385AD2" w:rsidP="00385AD2">
      <w:pPr>
        <w:ind w:right="-720"/>
        <w:jc w:val="center"/>
        <w:rPr>
          <w:b/>
          <w:u w:val="single"/>
        </w:rPr>
      </w:pPr>
    </w:p>
    <w:p w:rsidR="00385AD2" w:rsidRDefault="00385AD2" w:rsidP="00385AD2">
      <w:pPr>
        <w:ind w:right="-720"/>
        <w:jc w:val="center"/>
        <w:rPr>
          <w:b/>
          <w:u w:val="single"/>
        </w:rPr>
      </w:pPr>
    </w:p>
    <w:p w:rsidR="00385AD2" w:rsidRDefault="00385AD2" w:rsidP="00385AD2">
      <w:pPr>
        <w:ind w:right="-720"/>
        <w:jc w:val="center"/>
        <w:rPr>
          <w:b/>
          <w:u w:val="single"/>
        </w:rPr>
      </w:pPr>
      <w:r>
        <w:rPr>
          <w:b/>
          <w:u w:val="single"/>
        </w:rPr>
        <w:t xml:space="preserve">NOTICE INVITING QUOTATION </w:t>
      </w:r>
      <w:r w:rsidR="00333DBF">
        <w:rPr>
          <w:b/>
          <w:u w:val="single"/>
        </w:rPr>
        <w:t>1370</w:t>
      </w:r>
      <w:r w:rsidRPr="008C78CC">
        <w:rPr>
          <w:b/>
          <w:u w:val="single"/>
        </w:rPr>
        <w:t>/</w:t>
      </w:r>
      <w:r w:rsidR="00333DBF">
        <w:rPr>
          <w:b/>
          <w:u w:val="single"/>
        </w:rPr>
        <w:t>19</w:t>
      </w:r>
      <w:r w:rsidRPr="008C78CC">
        <w:rPr>
          <w:rFonts w:ascii="Arial" w:hAnsi="Arial" w:cs="Arial"/>
          <w:b/>
          <w:noProof/>
          <w:u w:val="single"/>
          <w:lang w:val="en-US"/>
        </w:rPr>
        <w:t>.12.2018</w:t>
      </w:r>
    </w:p>
    <w:p w:rsidR="00385AD2" w:rsidRDefault="00385AD2" w:rsidP="00385AD2">
      <w:pPr>
        <w:ind w:right="-720"/>
        <w:jc w:val="center"/>
        <w:rPr>
          <w:b/>
          <w:u w:val="single"/>
        </w:rPr>
      </w:pPr>
    </w:p>
    <w:p w:rsidR="00385AD2" w:rsidRDefault="00385AD2" w:rsidP="00385AD2">
      <w:pPr>
        <w:ind w:right="-720"/>
        <w:jc w:val="both"/>
      </w:pPr>
      <w:r>
        <w:t xml:space="preserve">Sealed quotations are invited for following works at AMPRI, Bhopal. Contractors  registered with State PWD, MES, CPWD, Railways and Govt. organization/ Semi Govt./ Autonomous organization/ CSIR and other reputed civil contractors for carrying out Civil works who have completed similar nature of work satisfactorily. The contractors are required to produce copy of PAN, GST No., </w:t>
      </w:r>
      <w:proofErr w:type="gramStart"/>
      <w:r>
        <w:t>Firm</w:t>
      </w:r>
      <w:proofErr w:type="gramEnd"/>
      <w:r>
        <w:t xml:space="preserve"> Certificate along with quotation. </w:t>
      </w:r>
    </w:p>
    <w:p w:rsidR="00385AD2" w:rsidRDefault="00385AD2" w:rsidP="00385AD2">
      <w:pPr>
        <w:ind w:right="-720"/>
      </w:pPr>
    </w:p>
    <w:tbl>
      <w:tblPr>
        <w:tblW w:w="96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50"/>
        <w:gridCol w:w="1260"/>
        <w:gridCol w:w="990"/>
        <w:gridCol w:w="1980"/>
        <w:gridCol w:w="1350"/>
        <w:gridCol w:w="1800"/>
      </w:tblGrid>
      <w:tr w:rsidR="00385AD2" w:rsidTr="00ED6B6C">
        <w:trPr>
          <w:cantSplit/>
          <w:trHeight w:val="1380"/>
        </w:trPr>
        <w:tc>
          <w:tcPr>
            <w:tcW w:w="2250" w:type="dxa"/>
            <w:tcBorders>
              <w:bottom w:val="single" w:sz="4" w:space="0" w:color="auto"/>
            </w:tcBorders>
          </w:tcPr>
          <w:p w:rsidR="00385AD2" w:rsidRDefault="00385AD2" w:rsidP="00ED6B6C">
            <w:pPr>
              <w:ind w:right="-540"/>
            </w:pPr>
            <w:r>
              <w:t>Name of Work</w:t>
            </w:r>
          </w:p>
        </w:tc>
        <w:tc>
          <w:tcPr>
            <w:tcW w:w="1260" w:type="dxa"/>
            <w:tcBorders>
              <w:bottom w:val="single" w:sz="4" w:space="0" w:color="auto"/>
            </w:tcBorders>
          </w:tcPr>
          <w:p w:rsidR="00385AD2" w:rsidRDefault="00385AD2" w:rsidP="00ED6B6C">
            <w:pPr>
              <w:jc w:val="center"/>
            </w:pPr>
            <w:r>
              <w:t>Estimated  Cost (GST included)</w:t>
            </w:r>
          </w:p>
        </w:tc>
        <w:tc>
          <w:tcPr>
            <w:tcW w:w="990" w:type="dxa"/>
            <w:tcBorders>
              <w:bottom w:val="single" w:sz="4" w:space="0" w:color="auto"/>
            </w:tcBorders>
          </w:tcPr>
          <w:p w:rsidR="00385AD2" w:rsidRDefault="00385AD2" w:rsidP="00ED6B6C">
            <w:pPr>
              <w:jc w:val="center"/>
            </w:pPr>
            <w:r>
              <w:t>Time Limit</w:t>
            </w:r>
          </w:p>
        </w:tc>
        <w:tc>
          <w:tcPr>
            <w:tcW w:w="1980" w:type="dxa"/>
            <w:tcBorders>
              <w:bottom w:val="single" w:sz="4" w:space="0" w:color="auto"/>
            </w:tcBorders>
          </w:tcPr>
          <w:p w:rsidR="00385AD2" w:rsidRDefault="00385AD2" w:rsidP="00ED6B6C">
            <w:pPr>
              <w:jc w:val="center"/>
            </w:pPr>
            <w:r>
              <w:t>Date of issue of quotation from AMPRI Website in enclosed format</w:t>
            </w:r>
          </w:p>
        </w:tc>
        <w:tc>
          <w:tcPr>
            <w:tcW w:w="1350" w:type="dxa"/>
            <w:tcBorders>
              <w:bottom w:val="single" w:sz="4" w:space="0" w:color="auto"/>
            </w:tcBorders>
          </w:tcPr>
          <w:p w:rsidR="00385AD2" w:rsidRDefault="00385AD2" w:rsidP="00ED6B6C">
            <w:pPr>
              <w:jc w:val="center"/>
            </w:pPr>
            <w:r>
              <w:t>Last date of receipt of quotation</w:t>
            </w:r>
          </w:p>
        </w:tc>
        <w:tc>
          <w:tcPr>
            <w:tcW w:w="1800" w:type="dxa"/>
            <w:tcBorders>
              <w:bottom w:val="single" w:sz="4" w:space="0" w:color="auto"/>
            </w:tcBorders>
          </w:tcPr>
          <w:p w:rsidR="00385AD2" w:rsidRDefault="00385AD2" w:rsidP="00ED6B6C">
            <w:pPr>
              <w:jc w:val="center"/>
              <w:rPr>
                <w:szCs w:val="22"/>
              </w:rPr>
            </w:pPr>
            <w:r>
              <w:rPr>
                <w:sz w:val="22"/>
                <w:szCs w:val="22"/>
              </w:rPr>
              <w:t xml:space="preserve">Date of </w:t>
            </w:r>
          </w:p>
          <w:p w:rsidR="00385AD2" w:rsidRDefault="00385AD2" w:rsidP="00ED6B6C">
            <w:pPr>
              <w:jc w:val="center"/>
              <w:rPr>
                <w:szCs w:val="22"/>
              </w:rPr>
            </w:pPr>
            <w:r>
              <w:rPr>
                <w:sz w:val="22"/>
                <w:szCs w:val="22"/>
              </w:rPr>
              <w:t>Opening</w:t>
            </w:r>
          </w:p>
        </w:tc>
      </w:tr>
      <w:tr w:rsidR="00385AD2" w:rsidTr="00ED6B6C">
        <w:trPr>
          <w:cantSplit/>
          <w:trHeight w:val="1665"/>
        </w:trPr>
        <w:tc>
          <w:tcPr>
            <w:tcW w:w="2250" w:type="dxa"/>
            <w:tcBorders>
              <w:top w:val="single" w:sz="4" w:space="0" w:color="auto"/>
              <w:left w:val="single" w:sz="4" w:space="0" w:color="auto"/>
              <w:bottom w:val="single" w:sz="4" w:space="0" w:color="auto"/>
              <w:right w:val="single" w:sz="4" w:space="0" w:color="auto"/>
            </w:tcBorders>
          </w:tcPr>
          <w:p w:rsidR="00385AD2" w:rsidRDefault="00385AD2" w:rsidP="00ED6B6C">
            <w:pPr>
              <w:jc w:val="both"/>
              <w:rPr>
                <w:rFonts w:ascii="Arial" w:hAnsi="Arial" w:cs="Arial"/>
                <w:noProof/>
                <w:sz w:val="22"/>
                <w:szCs w:val="22"/>
                <w:lang w:val="en-US"/>
              </w:rPr>
            </w:pPr>
            <w:r>
              <w:t>1)R</w:t>
            </w:r>
            <w:r>
              <w:rPr>
                <w:rFonts w:ascii="Arial" w:hAnsi="Arial" w:cs="Arial"/>
                <w:noProof/>
                <w:sz w:val="22"/>
                <w:szCs w:val="22"/>
                <w:lang w:val="en-US"/>
              </w:rPr>
              <w:t>epairing, P</w:t>
            </w:r>
            <w:r w:rsidR="00333DBF">
              <w:rPr>
                <w:rFonts w:ascii="Arial" w:hAnsi="Arial" w:cs="Arial"/>
                <w:noProof/>
                <w:sz w:val="22"/>
                <w:szCs w:val="22"/>
                <w:lang w:val="en-US"/>
              </w:rPr>
              <w:t>a</w:t>
            </w:r>
            <w:r>
              <w:rPr>
                <w:rFonts w:ascii="Arial" w:hAnsi="Arial" w:cs="Arial"/>
                <w:noProof/>
                <w:sz w:val="22"/>
                <w:szCs w:val="22"/>
                <w:lang w:val="en-US"/>
              </w:rPr>
              <w:t xml:space="preserve">inting, Flooring and other allied work in  MEMS Centre </w:t>
            </w:r>
            <w:r w:rsidRPr="00375BCE">
              <w:rPr>
                <w:rFonts w:ascii="Arial" w:hAnsi="Arial" w:cs="Arial"/>
                <w:noProof/>
                <w:sz w:val="22"/>
                <w:szCs w:val="22"/>
                <w:lang w:val="en-US"/>
              </w:rPr>
              <w:t xml:space="preserve">  </w:t>
            </w:r>
          </w:p>
          <w:p w:rsidR="00385AD2" w:rsidRDefault="00385AD2" w:rsidP="00ED6B6C">
            <w:pPr>
              <w:jc w:val="both"/>
            </w:pPr>
            <w:r w:rsidRPr="00215D5E">
              <w:rPr>
                <w:rFonts w:ascii="Arial" w:hAnsi="Arial" w:cs="Arial"/>
                <w:noProof/>
                <w:sz w:val="22"/>
                <w:szCs w:val="22"/>
                <w:lang w:val="en-US"/>
              </w:rPr>
              <w:t>at AMPRI,Bhopal</w:t>
            </w:r>
            <w:r>
              <w:rPr>
                <w:rFonts w:ascii="Arial" w:hAnsi="Arial" w:cs="Arial"/>
                <w:noProof/>
                <w:sz w:val="22"/>
                <w:szCs w:val="22"/>
                <w:lang w:val="en-US"/>
              </w:rPr>
              <w:t>.</w:t>
            </w:r>
          </w:p>
        </w:tc>
        <w:tc>
          <w:tcPr>
            <w:tcW w:w="1260" w:type="dxa"/>
            <w:tcBorders>
              <w:top w:val="single" w:sz="4" w:space="0" w:color="auto"/>
              <w:left w:val="single" w:sz="4" w:space="0" w:color="auto"/>
              <w:bottom w:val="single" w:sz="4" w:space="0" w:color="auto"/>
              <w:right w:val="single" w:sz="4" w:space="0" w:color="auto"/>
            </w:tcBorders>
          </w:tcPr>
          <w:p w:rsidR="00385AD2" w:rsidRDefault="00385AD2" w:rsidP="00ED6B6C">
            <w:pPr>
              <w:jc w:val="center"/>
              <w:rPr>
                <w:sz w:val="18"/>
                <w:szCs w:val="18"/>
              </w:rPr>
            </w:pPr>
            <w:r w:rsidRPr="00713687">
              <w:rPr>
                <w:sz w:val="22"/>
                <w:szCs w:val="22"/>
              </w:rPr>
              <w:t>Rs.</w:t>
            </w:r>
            <w:r>
              <w:rPr>
                <w:sz w:val="22"/>
                <w:szCs w:val="22"/>
              </w:rPr>
              <w:t>120495</w:t>
            </w:r>
          </w:p>
        </w:tc>
        <w:tc>
          <w:tcPr>
            <w:tcW w:w="990" w:type="dxa"/>
            <w:tcBorders>
              <w:top w:val="single" w:sz="4" w:space="0" w:color="auto"/>
              <w:left w:val="single" w:sz="4" w:space="0" w:color="auto"/>
              <w:bottom w:val="single" w:sz="4" w:space="0" w:color="auto"/>
              <w:right w:val="single" w:sz="4" w:space="0" w:color="auto"/>
            </w:tcBorders>
          </w:tcPr>
          <w:p w:rsidR="00385AD2" w:rsidRDefault="00385AD2" w:rsidP="00ED6B6C">
            <w:pPr>
              <w:jc w:val="center"/>
              <w:rPr>
                <w:sz w:val="20"/>
              </w:rPr>
            </w:pPr>
            <w:r>
              <w:rPr>
                <w:sz w:val="20"/>
              </w:rPr>
              <w:t>30 day</w:t>
            </w:r>
          </w:p>
        </w:tc>
        <w:tc>
          <w:tcPr>
            <w:tcW w:w="1980" w:type="dxa"/>
            <w:tcBorders>
              <w:top w:val="single" w:sz="4" w:space="0" w:color="auto"/>
              <w:left w:val="single" w:sz="4" w:space="0" w:color="auto"/>
              <w:bottom w:val="single" w:sz="4" w:space="0" w:color="auto"/>
              <w:right w:val="single" w:sz="4" w:space="0" w:color="auto"/>
            </w:tcBorders>
          </w:tcPr>
          <w:p w:rsidR="00385AD2" w:rsidRDefault="00385AD2" w:rsidP="00ED6B6C">
            <w:pPr>
              <w:jc w:val="center"/>
              <w:rPr>
                <w:sz w:val="20"/>
              </w:rPr>
            </w:pPr>
            <w:r>
              <w:rPr>
                <w:sz w:val="20"/>
              </w:rPr>
              <w:t>28.12.2018</w:t>
            </w:r>
          </w:p>
          <w:p w:rsidR="00385AD2" w:rsidRDefault="00385AD2" w:rsidP="00ED6B6C">
            <w:pPr>
              <w:jc w:val="center"/>
            </w:pPr>
            <w:r>
              <w:t xml:space="preserve"> to </w:t>
            </w:r>
          </w:p>
          <w:p w:rsidR="00385AD2" w:rsidRDefault="00385AD2" w:rsidP="00ED6B6C">
            <w:pPr>
              <w:jc w:val="center"/>
              <w:rPr>
                <w:sz w:val="20"/>
                <w:szCs w:val="20"/>
              </w:rPr>
            </w:pPr>
            <w:r>
              <w:rPr>
                <w:sz w:val="20"/>
                <w:szCs w:val="20"/>
              </w:rPr>
              <w:t xml:space="preserve">3.1.2019 </w:t>
            </w:r>
          </w:p>
          <w:p w:rsidR="00385AD2" w:rsidRDefault="00385AD2" w:rsidP="00ED6B6C">
            <w:pPr>
              <w:jc w:val="center"/>
            </w:pPr>
            <w:r>
              <w:rPr>
                <w:sz w:val="20"/>
                <w:szCs w:val="20"/>
              </w:rPr>
              <w:t>at 5.00 PM</w:t>
            </w:r>
          </w:p>
        </w:tc>
        <w:tc>
          <w:tcPr>
            <w:tcW w:w="1350" w:type="dxa"/>
            <w:tcBorders>
              <w:top w:val="single" w:sz="4" w:space="0" w:color="auto"/>
              <w:left w:val="single" w:sz="4" w:space="0" w:color="auto"/>
              <w:bottom w:val="single" w:sz="4" w:space="0" w:color="auto"/>
              <w:right w:val="single" w:sz="4" w:space="0" w:color="auto"/>
            </w:tcBorders>
          </w:tcPr>
          <w:p w:rsidR="00385AD2" w:rsidRDefault="00385AD2" w:rsidP="00ED6B6C">
            <w:pPr>
              <w:jc w:val="center"/>
            </w:pPr>
            <w:r>
              <w:rPr>
                <w:sz w:val="22"/>
              </w:rPr>
              <w:t>3.1.2019</w:t>
            </w:r>
          </w:p>
          <w:p w:rsidR="00385AD2" w:rsidRDefault="00385AD2" w:rsidP="00ED6B6C">
            <w:pPr>
              <w:jc w:val="center"/>
            </w:pPr>
            <w:r>
              <w:rPr>
                <w:sz w:val="22"/>
              </w:rPr>
              <w:t xml:space="preserve"> at</w:t>
            </w:r>
          </w:p>
          <w:p w:rsidR="00385AD2" w:rsidRDefault="00385AD2" w:rsidP="00ED6B6C">
            <w:pPr>
              <w:jc w:val="center"/>
            </w:pPr>
            <w:r>
              <w:rPr>
                <w:sz w:val="22"/>
              </w:rPr>
              <w:t xml:space="preserve"> 5.30 PM  </w:t>
            </w:r>
          </w:p>
        </w:tc>
        <w:tc>
          <w:tcPr>
            <w:tcW w:w="1800" w:type="dxa"/>
            <w:tcBorders>
              <w:top w:val="single" w:sz="4" w:space="0" w:color="auto"/>
              <w:left w:val="single" w:sz="4" w:space="0" w:color="auto"/>
              <w:bottom w:val="single" w:sz="4" w:space="0" w:color="auto"/>
              <w:right w:val="single" w:sz="4" w:space="0" w:color="auto"/>
            </w:tcBorders>
          </w:tcPr>
          <w:p w:rsidR="00385AD2" w:rsidRDefault="00385AD2" w:rsidP="00ED6B6C">
            <w:pPr>
              <w:jc w:val="center"/>
            </w:pPr>
            <w:r>
              <w:t>4.1.2019</w:t>
            </w:r>
          </w:p>
          <w:p w:rsidR="00385AD2" w:rsidRDefault="00385AD2" w:rsidP="00ED6B6C">
            <w:pPr>
              <w:jc w:val="center"/>
            </w:pPr>
            <w:r>
              <w:t>at</w:t>
            </w:r>
          </w:p>
          <w:p w:rsidR="00385AD2" w:rsidRDefault="00385AD2" w:rsidP="00ED6B6C">
            <w:pPr>
              <w:jc w:val="center"/>
            </w:pPr>
            <w:r>
              <w:t xml:space="preserve"> 3.30 PM</w:t>
            </w:r>
          </w:p>
        </w:tc>
      </w:tr>
    </w:tbl>
    <w:p w:rsidR="00385AD2" w:rsidRDefault="00385AD2" w:rsidP="00385AD2"/>
    <w:p w:rsidR="00385AD2" w:rsidRDefault="00385AD2" w:rsidP="00385AD2">
      <w:pPr>
        <w:pStyle w:val="BodyText"/>
        <w:ind w:right="-450"/>
      </w:pPr>
      <w:r>
        <w:rPr>
          <w:rFonts w:ascii="Times New Roman" w:hAnsi="Times New Roman"/>
          <w:sz w:val="24"/>
        </w:rPr>
        <w:t xml:space="preserve">Quotation document will be downloaded in enclosed format between 28.12.2018 to 3.1.2019 up to 5.00 PM on all working days from period shown as above from  </w:t>
      </w:r>
      <w:r w:rsidRPr="004F22C2">
        <w:rPr>
          <w:rFonts w:ascii="Arial" w:hAnsi="Arial" w:cs="Arial"/>
          <w:sz w:val="20"/>
          <w:szCs w:val="16"/>
        </w:rPr>
        <w:t xml:space="preserve">the website </w:t>
      </w:r>
      <w:hyperlink r:id="rId6" w:history="1">
        <w:r w:rsidRPr="004F22C2">
          <w:rPr>
            <w:rFonts w:ascii="Arial" w:hAnsi="Arial" w:cs="Arial"/>
            <w:sz w:val="18"/>
            <w:szCs w:val="20"/>
          </w:rPr>
          <w:t xml:space="preserve">www.ampri.res.in </w:t>
        </w:r>
      </w:hyperlink>
      <w:r>
        <w:rPr>
          <w:rFonts w:ascii="Arial" w:hAnsi="Arial" w:cs="Arial"/>
          <w:sz w:val="24"/>
          <w:szCs w:val="20"/>
        </w:rPr>
        <w:t>.</w:t>
      </w:r>
    </w:p>
    <w:p w:rsidR="00385AD2" w:rsidRDefault="00385AD2" w:rsidP="00385AD2">
      <w:pPr>
        <w:ind w:right="-450"/>
        <w:jc w:val="both"/>
      </w:pPr>
    </w:p>
    <w:p w:rsidR="00385AD2" w:rsidRDefault="00385AD2" w:rsidP="00385AD2">
      <w:pPr>
        <w:ind w:right="-450"/>
        <w:jc w:val="both"/>
      </w:pPr>
      <w:r>
        <w:t>Quotation with rate valid for 90 day from the of opening will be received in sealed envelope by Head ESD AMPRI, Bhopal up to 3.1.2019 at 5.30 PM and opened on 4.1.2019 at 3.30  PM with name of work  as shown above in presence of representatives if any. In case of poor response opening date may be extended.</w:t>
      </w:r>
    </w:p>
    <w:p w:rsidR="00385AD2" w:rsidRDefault="00385AD2" w:rsidP="00385AD2">
      <w:pPr>
        <w:pStyle w:val="Title"/>
        <w:ind w:right="-514"/>
        <w:jc w:val="both"/>
        <w:rPr>
          <w:b w:val="0"/>
          <w:bCs w:val="0"/>
          <w:u w:val="none"/>
        </w:rPr>
      </w:pPr>
      <w:r>
        <w:rPr>
          <w:b w:val="0"/>
          <w:bCs w:val="0"/>
          <w:u w:val="none"/>
        </w:rPr>
        <w:t>The Director AMPRI, Bhopal reserves the right to reject any or all the quotation or to accept them in part without assigning any reasons.</w:t>
      </w:r>
    </w:p>
    <w:p w:rsidR="00385AD2" w:rsidRDefault="00385AD2" w:rsidP="00385AD2">
      <w:pPr>
        <w:pStyle w:val="Title"/>
        <w:ind w:right="-514"/>
        <w:jc w:val="both"/>
        <w:rPr>
          <w:b w:val="0"/>
          <w:bCs w:val="0"/>
          <w:u w:val="none"/>
        </w:rPr>
      </w:pPr>
    </w:p>
    <w:p w:rsidR="00385AD2" w:rsidRDefault="00385AD2" w:rsidP="00385AD2">
      <w:pPr>
        <w:pStyle w:val="Title"/>
        <w:jc w:val="left"/>
        <w:rPr>
          <w:u w:val="none"/>
        </w:rPr>
      </w:pPr>
    </w:p>
    <w:p w:rsidR="00385AD2" w:rsidRDefault="00385AD2" w:rsidP="00385AD2">
      <w:pPr>
        <w:pStyle w:val="Title"/>
        <w:jc w:val="right"/>
        <w:rPr>
          <w:u w:val="none"/>
        </w:rPr>
      </w:pPr>
      <w:r>
        <w:rPr>
          <w:u w:val="none"/>
        </w:rPr>
        <w:tab/>
      </w:r>
      <w:r>
        <w:rPr>
          <w:u w:val="none"/>
        </w:rPr>
        <w:tab/>
      </w:r>
      <w:r>
        <w:rPr>
          <w:u w:val="none"/>
        </w:rPr>
        <w:tab/>
      </w:r>
      <w:r>
        <w:rPr>
          <w:u w:val="none"/>
        </w:rPr>
        <w:tab/>
      </w:r>
      <w:r>
        <w:rPr>
          <w:u w:val="none"/>
        </w:rPr>
        <w:tab/>
      </w:r>
      <w:r>
        <w:rPr>
          <w:u w:val="none"/>
        </w:rPr>
        <w:tab/>
      </w:r>
      <w:r>
        <w:rPr>
          <w:u w:val="none"/>
        </w:rPr>
        <w:tab/>
      </w:r>
      <w:r>
        <w:rPr>
          <w:u w:val="none"/>
        </w:rPr>
        <w:tab/>
        <w:t xml:space="preserve">Head </w:t>
      </w:r>
    </w:p>
    <w:p w:rsidR="00385AD2" w:rsidRDefault="00385AD2" w:rsidP="00385AD2">
      <w:pPr>
        <w:pStyle w:val="Title"/>
        <w:jc w:val="right"/>
        <w:rPr>
          <w:u w:val="none"/>
        </w:rPr>
      </w:pPr>
      <w:r>
        <w:rPr>
          <w:u w:val="none"/>
        </w:rPr>
        <w:t>Engineering Services Division</w:t>
      </w:r>
    </w:p>
    <w:p w:rsidR="00385AD2" w:rsidRDefault="00385AD2" w:rsidP="00385AD2">
      <w:pPr>
        <w:jc w:val="both"/>
        <w:rPr>
          <w:rFonts w:ascii="DevLys 010" w:hAnsi="DevLys 010"/>
          <w:b/>
          <w:sz w:val="32"/>
          <w:szCs w:val="32"/>
          <w:u w:val="single"/>
        </w:rPr>
      </w:pPr>
    </w:p>
    <w:p w:rsidR="00385AD2" w:rsidRDefault="00385AD2" w:rsidP="00385AD2">
      <w:pPr>
        <w:jc w:val="both"/>
        <w:rPr>
          <w:rFonts w:ascii="DevLys 010" w:hAnsi="DevLys 010"/>
          <w:b/>
          <w:sz w:val="32"/>
          <w:szCs w:val="32"/>
          <w:u w:val="single"/>
        </w:rPr>
      </w:pPr>
    </w:p>
    <w:p w:rsidR="00385AD2" w:rsidRDefault="00385AD2" w:rsidP="00385AD2">
      <w:pPr>
        <w:jc w:val="both"/>
        <w:rPr>
          <w:rFonts w:ascii="DevLys 010" w:hAnsi="DevLys 010"/>
          <w:b/>
          <w:sz w:val="32"/>
          <w:szCs w:val="32"/>
          <w:u w:val="single"/>
        </w:rPr>
      </w:pPr>
    </w:p>
    <w:p w:rsidR="00385AD2" w:rsidRDefault="00385AD2" w:rsidP="00385AD2">
      <w:pPr>
        <w:jc w:val="both"/>
        <w:rPr>
          <w:rFonts w:ascii="DevLys 010" w:hAnsi="DevLys 010"/>
          <w:b/>
          <w:sz w:val="32"/>
          <w:szCs w:val="32"/>
          <w:u w:val="single"/>
        </w:rPr>
      </w:pPr>
    </w:p>
    <w:p w:rsidR="00333DBF" w:rsidRPr="00375BCE" w:rsidRDefault="00333DBF" w:rsidP="00333DBF">
      <w:pPr>
        <w:tabs>
          <w:tab w:val="left" w:pos="3330"/>
          <w:tab w:val="left" w:pos="3540"/>
          <w:tab w:val="center" w:pos="4320"/>
        </w:tabs>
        <w:jc w:val="center"/>
        <w:rPr>
          <w:rFonts w:ascii="Arial" w:hAnsi="Arial" w:cs="Arial"/>
          <w:b/>
          <w:noProof/>
          <w:sz w:val="22"/>
          <w:szCs w:val="22"/>
          <w:lang w:val="en-US"/>
        </w:rPr>
      </w:pPr>
      <w:r w:rsidRPr="00375BCE">
        <w:rPr>
          <w:rFonts w:ascii="Arial" w:hAnsi="Arial" w:cs="Arial"/>
          <w:b/>
          <w:noProof/>
          <w:sz w:val="22"/>
          <w:szCs w:val="22"/>
          <w:lang w:val="en-US"/>
        </w:rPr>
        <w:t>Quotation</w:t>
      </w:r>
    </w:p>
    <w:p w:rsidR="00333DBF" w:rsidRPr="00375BCE" w:rsidRDefault="00333DBF" w:rsidP="00333DBF">
      <w:pPr>
        <w:tabs>
          <w:tab w:val="left" w:pos="3330"/>
          <w:tab w:val="left" w:pos="3540"/>
          <w:tab w:val="center" w:pos="4320"/>
        </w:tabs>
        <w:rPr>
          <w:rFonts w:ascii="Arial" w:hAnsi="Arial" w:cs="Arial"/>
          <w:b/>
          <w:noProof/>
          <w:sz w:val="22"/>
          <w:szCs w:val="22"/>
          <w:lang w:val="en-US"/>
        </w:rPr>
      </w:pPr>
    </w:p>
    <w:p w:rsidR="00333DBF" w:rsidRPr="00375BCE" w:rsidRDefault="00333DBF" w:rsidP="00333DBF">
      <w:pPr>
        <w:jc w:val="both"/>
        <w:rPr>
          <w:rFonts w:ascii="Arial" w:hAnsi="Arial" w:cs="Arial"/>
          <w:noProof/>
          <w:sz w:val="22"/>
          <w:szCs w:val="22"/>
          <w:lang w:val="en-US"/>
        </w:rPr>
      </w:pPr>
      <w:r w:rsidRPr="00375BCE">
        <w:rPr>
          <w:rFonts w:ascii="Arial" w:hAnsi="Arial" w:cs="Arial"/>
          <w:noProof/>
          <w:sz w:val="22"/>
          <w:szCs w:val="22"/>
          <w:lang w:val="en-US"/>
        </w:rPr>
        <w:tab/>
      </w:r>
      <w:r w:rsidRPr="00375BCE">
        <w:rPr>
          <w:rFonts w:ascii="Arial" w:hAnsi="Arial" w:cs="Arial"/>
          <w:noProof/>
          <w:sz w:val="22"/>
          <w:szCs w:val="22"/>
          <w:lang w:val="en-US"/>
        </w:rPr>
        <w:tab/>
      </w:r>
      <w:r w:rsidRPr="00375BCE">
        <w:rPr>
          <w:rFonts w:ascii="Arial" w:hAnsi="Arial" w:cs="Arial"/>
          <w:noProof/>
          <w:sz w:val="22"/>
          <w:szCs w:val="22"/>
          <w:lang w:val="en-US"/>
        </w:rPr>
        <w:tab/>
      </w:r>
      <w:r w:rsidRPr="00375BCE">
        <w:rPr>
          <w:rFonts w:ascii="Arial" w:hAnsi="Arial" w:cs="Arial"/>
          <w:noProof/>
          <w:sz w:val="22"/>
          <w:szCs w:val="22"/>
          <w:lang w:val="en-US"/>
        </w:rPr>
        <w:tab/>
      </w:r>
      <w:r w:rsidRPr="00375BCE">
        <w:rPr>
          <w:rFonts w:ascii="Arial" w:hAnsi="Arial" w:cs="Arial"/>
          <w:noProof/>
          <w:sz w:val="22"/>
          <w:szCs w:val="22"/>
          <w:lang w:val="en-US"/>
        </w:rPr>
        <w:tab/>
      </w:r>
      <w:r w:rsidRPr="00375BCE">
        <w:rPr>
          <w:rFonts w:ascii="Arial" w:hAnsi="Arial" w:cs="Arial"/>
          <w:noProof/>
          <w:sz w:val="22"/>
          <w:szCs w:val="22"/>
          <w:lang w:val="en-US"/>
        </w:rPr>
        <w:tab/>
      </w:r>
      <w:r w:rsidRPr="00375BCE">
        <w:rPr>
          <w:rFonts w:ascii="Arial" w:hAnsi="Arial" w:cs="Arial"/>
          <w:noProof/>
          <w:sz w:val="22"/>
          <w:szCs w:val="22"/>
          <w:lang w:val="en-US"/>
        </w:rPr>
        <w:tab/>
      </w:r>
      <w:r w:rsidRPr="00375BCE">
        <w:rPr>
          <w:rFonts w:ascii="Arial" w:hAnsi="Arial" w:cs="Arial"/>
          <w:noProof/>
          <w:sz w:val="22"/>
          <w:szCs w:val="22"/>
          <w:lang w:val="en-US"/>
        </w:rPr>
        <w:tab/>
      </w:r>
      <w:r w:rsidRPr="00375BCE">
        <w:rPr>
          <w:rFonts w:ascii="Arial" w:hAnsi="Arial" w:cs="Arial"/>
          <w:noProof/>
          <w:sz w:val="22"/>
          <w:szCs w:val="22"/>
          <w:lang w:val="en-US"/>
        </w:rPr>
        <w:tab/>
        <w:t>Date : …..………</w:t>
      </w:r>
    </w:p>
    <w:p w:rsidR="00333DBF" w:rsidRPr="00375BCE" w:rsidRDefault="00333DBF" w:rsidP="00333DBF">
      <w:pPr>
        <w:jc w:val="both"/>
        <w:rPr>
          <w:rFonts w:ascii="Arial" w:hAnsi="Arial" w:cs="Arial"/>
          <w:noProof/>
          <w:sz w:val="22"/>
          <w:szCs w:val="22"/>
          <w:lang w:val="en-US"/>
        </w:rPr>
      </w:pPr>
      <w:r w:rsidRPr="00375BCE">
        <w:rPr>
          <w:rFonts w:ascii="Arial" w:hAnsi="Arial" w:cs="Arial"/>
          <w:noProof/>
          <w:sz w:val="22"/>
          <w:szCs w:val="22"/>
          <w:lang w:val="en-US"/>
        </w:rPr>
        <w:t>To,</w:t>
      </w:r>
    </w:p>
    <w:p w:rsidR="00333DBF" w:rsidRPr="00375BCE" w:rsidRDefault="00333DBF" w:rsidP="00333DBF">
      <w:pPr>
        <w:jc w:val="both"/>
        <w:rPr>
          <w:rFonts w:ascii="Arial" w:hAnsi="Arial" w:cs="Arial"/>
          <w:noProof/>
          <w:sz w:val="22"/>
          <w:szCs w:val="22"/>
          <w:lang w:val="en-US"/>
        </w:rPr>
      </w:pPr>
      <w:r w:rsidRPr="00375BCE">
        <w:rPr>
          <w:rFonts w:ascii="Arial" w:hAnsi="Arial" w:cs="Arial"/>
          <w:noProof/>
          <w:sz w:val="22"/>
          <w:szCs w:val="22"/>
          <w:lang w:val="en-US"/>
        </w:rPr>
        <w:tab/>
        <w:t>The Director</w:t>
      </w:r>
    </w:p>
    <w:p w:rsidR="00333DBF" w:rsidRPr="00375BCE" w:rsidRDefault="00333DBF" w:rsidP="00333DBF">
      <w:pPr>
        <w:jc w:val="both"/>
        <w:rPr>
          <w:rFonts w:ascii="Arial" w:hAnsi="Arial" w:cs="Arial"/>
          <w:noProof/>
          <w:sz w:val="22"/>
          <w:szCs w:val="22"/>
          <w:lang w:val="en-US"/>
        </w:rPr>
      </w:pPr>
      <w:r w:rsidRPr="00375BCE">
        <w:rPr>
          <w:rFonts w:ascii="Arial" w:hAnsi="Arial" w:cs="Arial"/>
          <w:noProof/>
          <w:sz w:val="22"/>
          <w:szCs w:val="22"/>
          <w:lang w:val="en-US"/>
        </w:rPr>
        <w:tab/>
        <w:t xml:space="preserve">AMPRI, </w:t>
      </w:r>
    </w:p>
    <w:p w:rsidR="00333DBF" w:rsidRPr="00375BCE" w:rsidRDefault="00333DBF" w:rsidP="00333DBF">
      <w:pPr>
        <w:jc w:val="both"/>
        <w:rPr>
          <w:rFonts w:ascii="Arial" w:hAnsi="Arial" w:cs="Arial"/>
          <w:noProof/>
          <w:sz w:val="22"/>
          <w:szCs w:val="22"/>
          <w:lang w:val="en-US"/>
        </w:rPr>
      </w:pPr>
      <w:r w:rsidRPr="00375BCE">
        <w:rPr>
          <w:rFonts w:ascii="Arial" w:hAnsi="Arial" w:cs="Arial"/>
          <w:noProof/>
          <w:sz w:val="22"/>
          <w:szCs w:val="22"/>
          <w:lang w:val="en-US"/>
        </w:rPr>
        <w:t xml:space="preserve">           Bhopal</w:t>
      </w:r>
    </w:p>
    <w:p w:rsidR="00333DBF" w:rsidRPr="00375BCE" w:rsidRDefault="00333DBF" w:rsidP="00333DBF">
      <w:pPr>
        <w:jc w:val="both"/>
        <w:rPr>
          <w:rFonts w:ascii="Arial" w:hAnsi="Arial" w:cs="Arial"/>
          <w:noProof/>
          <w:sz w:val="22"/>
          <w:szCs w:val="22"/>
          <w:lang w:val="en-US"/>
        </w:rPr>
      </w:pPr>
    </w:p>
    <w:p w:rsidR="00333DBF" w:rsidRDefault="00333DBF" w:rsidP="00333DBF">
      <w:pPr>
        <w:jc w:val="both"/>
        <w:rPr>
          <w:rFonts w:ascii="Arial" w:hAnsi="Arial" w:cs="Arial"/>
          <w:noProof/>
          <w:sz w:val="22"/>
          <w:szCs w:val="22"/>
          <w:lang w:val="en-US"/>
        </w:rPr>
      </w:pPr>
      <w:r w:rsidRPr="00375BCE">
        <w:rPr>
          <w:rFonts w:ascii="Arial" w:hAnsi="Arial" w:cs="Arial"/>
          <w:noProof/>
          <w:sz w:val="22"/>
          <w:szCs w:val="22"/>
          <w:lang w:val="en-US"/>
        </w:rPr>
        <w:t xml:space="preserve">Sub : Quotation for </w:t>
      </w:r>
      <w:r>
        <w:t>R</w:t>
      </w:r>
      <w:r>
        <w:rPr>
          <w:rFonts w:ascii="Arial" w:hAnsi="Arial" w:cs="Arial"/>
          <w:noProof/>
          <w:sz w:val="22"/>
          <w:szCs w:val="22"/>
          <w:lang w:val="en-US"/>
        </w:rPr>
        <w:t xml:space="preserve">epairing, Painting, Flooring and other allied work in  MEMS Centre </w:t>
      </w:r>
      <w:r w:rsidRPr="00375BCE">
        <w:rPr>
          <w:rFonts w:ascii="Arial" w:hAnsi="Arial" w:cs="Arial"/>
          <w:noProof/>
          <w:sz w:val="22"/>
          <w:szCs w:val="22"/>
          <w:lang w:val="en-US"/>
        </w:rPr>
        <w:t xml:space="preserve"> </w:t>
      </w:r>
      <w:r w:rsidRPr="00215D5E">
        <w:rPr>
          <w:rFonts w:ascii="Arial" w:hAnsi="Arial" w:cs="Arial"/>
          <w:noProof/>
          <w:sz w:val="22"/>
          <w:szCs w:val="22"/>
          <w:lang w:val="en-US"/>
        </w:rPr>
        <w:t xml:space="preserve">at </w:t>
      </w:r>
    </w:p>
    <w:p w:rsidR="00333DBF" w:rsidRPr="00375BCE" w:rsidRDefault="00333DBF" w:rsidP="00333DBF">
      <w:pPr>
        <w:jc w:val="both"/>
        <w:rPr>
          <w:rFonts w:ascii="Arial" w:hAnsi="Arial" w:cs="Arial"/>
          <w:noProof/>
          <w:sz w:val="22"/>
          <w:szCs w:val="22"/>
          <w:lang w:val="en-US"/>
        </w:rPr>
      </w:pPr>
      <w:r>
        <w:rPr>
          <w:rFonts w:ascii="Arial" w:hAnsi="Arial" w:cs="Arial"/>
          <w:noProof/>
          <w:sz w:val="22"/>
          <w:szCs w:val="22"/>
          <w:lang w:val="en-US"/>
        </w:rPr>
        <w:t xml:space="preserve">          </w:t>
      </w:r>
      <w:r w:rsidRPr="00215D5E">
        <w:rPr>
          <w:rFonts w:ascii="Arial" w:hAnsi="Arial" w:cs="Arial"/>
          <w:noProof/>
          <w:sz w:val="22"/>
          <w:szCs w:val="22"/>
          <w:lang w:val="en-US"/>
        </w:rPr>
        <w:t>AMPRI,Bhopal</w:t>
      </w:r>
      <w:r>
        <w:rPr>
          <w:rFonts w:ascii="Arial" w:hAnsi="Arial" w:cs="Arial"/>
          <w:noProof/>
          <w:sz w:val="22"/>
          <w:szCs w:val="22"/>
          <w:lang w:val="en-US"/>
        </w:rPr>
        <w:t>.</w:t>
      </w:r>
      <w:r w:rsidRPr="00375BCE">
        <w:rPr>
          <w:rFonts w:ascii="Arial" w:hAnsi="Arial" w:cs="Arial"/>
          <w:noProof/>
          <w:sz w:val="22"/>
          <w:szCs w:val="22"/>
          <w:lang w:val="en-US"/>
        </w:rPr>
        <w:t xml:space="preserve"> </w:t>
      </w:r>
    </w:p>
    <w:p w:rsidR="00333DBF" w:rsidRPr="00375BCE" w:rsidRDefault="00333DBF" w:rsidP="00333DBF">
      <w:pPr>
        <w:jc w:val="both"/>
        <w:rPr>
          <w:rFonts w:ascii="Arial" w:hAnsi="Arial" w:cs="Arial"/>
          <w:sz w:val="22"/>
          <w:szCs w:val="22"/>
        </w:rPr>
      </w:pPr>
      <w:r w:rsidRPr="00375BCE">
        <w:rPr>
          <w:rFonts w:ascii="Arial" w:hAnsi="Arial" w:cs="Arial"/>
          <w:noProof/>
          <w:sz w:val="22"/>
          <w:szCs w:val="22"/>
          <w:lang w:val="en-US"/>
        </w:rPr>
        <w:t>Ref No.:   (</w:t>
      </w:r>
      <w:r>
        <w:rPr>
          <w:rFonts w:ascii="Arial" w:hAnsi="Arial" w:cs="Arial"/>
          <w:noProof/>
          <w:sz w:val="22"/>
          <w:szCs w:val="22"/>
          <w:lang w:val="en-US"/>
        </w:rPr>
        <w:t>1</w:t>
      </w:r>
      <w:r w:rsidRPr="00375BCE">
        <w:rPr>
          <w:rFonts w:ascii="Arial" w:hAnsi="Arial" w:cs="Arial"/>
          <w:noProof/>
          <w:sz w:val="22"/>
          <w:szCs w:val="22"/>
          <w:lang w:val="en-US"/>
        </w:rPr>
        <w:t>3</w:t>
      </w:r>
      <w:r>
        <w:rPr>
          <w:rFonts w:ascii="Arial" w:hAnsi="Arial" w:cs="Arial"/>
          <w:noProof/>
          <w:sz w:val="22"/>
          <w:szCs w:val="22"/>
          <w:lang w:val="en-US"/>
        </w:rPr>
        <w:t>70</w:t>
      </w:r>
      <w:r w:rsidRPr="00375BCE">
        <w:rPr>
          <w:rFonts w:ascii="Arial" w:hAnsi="Arial" w:cs="Arial"/>
          <w:noProof/>
          <w:sz w:val="22"/>
          <w:szCs w:val="22"/>
          <w:lang w:val="en-US"/>
        </w:rPr>
        <w:t xml:space="preserve">/ </w:t>
      </w:r>
      <w:r>
        <w:rPr>
          <w:rFonts w:ascii="Arial" w:hAnsi="Arial" w:cs="Arial"/>
          <w:noProof/>
          <w:sz w:val="22"/>
          <w:szCs w:val="22"/>
          <w:lang w:val="en-US"/>
        </w:rPr>
        <w:t>19</w:t>
      </w:r>
      <w:r w:rsidRPr="00375BCE">
        <w:rPr>
          <w:rFonts w:ascii="Arial" w:hAnsi="Arial" w:cs="Arial"/>
          <w:noProof/>
          <w:sz w:val="22"/>
          <w:szCs w:val="22"/>
          <w:lang w:val="en-US"/>
        </w:rPr>
        <w:t>.12.2018)</w:t>
      </w:r>
    </w:p>
    <w:tbl>
      <w:tblPr>
        <w:tblW w:w="9520" w:type="dxa"/>
        <w:tblInd w:w="93" w:type="dxa"/>
        <w:tblLook w:val="04A0"/>
      </w:tblPr>
      <w:tblGrid>
        <w:gridCol w:w="960"/>
        <w:gridCol w:w="3680"/>
        <w:gridCol w:w="1480"/>
        <w:gridCol w:w="960"/>
        <w:gridCol w:w="1200"/>
        <w:gridCol w:w="1240"/>
      </w:tblGrid>
      <w:tr w:rsidR="00333DBF" w:rsidRPr="00375BCE" w:rsidTr="00ED6B6C">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3DBF" w:rsidRPr="00375BCE" w:rsidRDefault="00333DBF" w:rsidP="00ED6B6C">
            <w:pPr>
              <w:jc w:val="center"/>
              <w:rPr>
                <w:rFonts w:ascii="Arial" w:hAnsi="Arial" w:cs="Arial"/>
                <w:b/>
                <w:bCs/>
                <w:lang w:val="en-US" w:bidi="hi-IN"/>
              </w:rPr>
            </w:pPr>
            <w:proofErr w:type="spellStart"/>
            <w:r w:rsidRPr="00375BCE">
              <w:rPr>
                <w:rFonts w:ascii="Arial" w:hAnsi="Arial" w:cs="Arial"/>
                <w:b/>
                <w:bCs/>
                <w:lang w:val="en-US" w:bidi="hi-IN"/>
              </w:rPr>
              <w:t>S.No</w:t>
            </w:r>
            <w:proofErr w:type="spellEnd"/>
            <w:r w:rsidRPr="00375BCE">
              <w:rPr>
                <w:rFonts w:ascii="Arial" w:hAnsi="Arial" w:cs="Arial"/>
                <w:b/>
                <w:bCs/>
                <w:lang w:val="en-US" w:bidi="hi-IN"/>
              </w:rPr>
              <w:t>.</w:t>
            </w:r>
          </w:p>
        </w:tc>
        <w:tc>
          <w:tcPr>
            <w:tcW w:w="3680" w:type="dxa"/>
            <w:tcBorders>
              <w:top w:val="single" w:sz="4" w:space="0" w:color="auto"/>
              <w:left w:val="nil"/>
              <w:bottom w:val="single" w:sz="4" w:space="0" w:color="auto"/>
              <w:right w:val="single" w:sz="4" w:space="0" w:color="auto"/>
            </w:tcBorders>
            <w:shd w:val="clear" w:color="auto" w:fill="auto"/>
            <w:noWrap/>
            <w:vAlign w:val="bottom"/>
            <w:hideMark/>
          </w:tcPr>
          <w:p w:rsidR="00333DBF" w:rsidRPr="00375BCE" w:rsidRDefault="00333DBF" w:rsidP="00ED6B6C">
            <w:pPr>
              <w:jc w:val="center"/>
              <w:rPr>
                <w:rFonts w:ascii="Arial" w:hAnsi="Arial" w:cs="Arial"/>
                <w:b/>
                <w:bCs/>
                <w:lang w:val="en-US" w:bidi="hi-IN"/>
              </w:rPr>
            </w:pPr>
            <w:r w:rsidRPr="00375BCE">
              <w:rPr>
                <w:rFonts w:ascii="Arial" w:hAnsi="Arial" w:cs="Arial"/>
                <w:b/>
                <w:bCs/>
                <w:lang w:val="en-US" w:bidi="hi-IN"/>
              </w:rPr>
              <w:t>Description of Item</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333DBF" w:rsidRPr="00375BCE" w:rsidRDefault="00333DBF" w:rsidP="00ED6B6C">
            <w:pPr>
              <w:jc w:val="center"/>
              <w:rPr>
                <w:rFonts w:ascii="Arial" w:hAnsi="Arial" w:cs="Arial"/>
                <w:b/>
                <w:bCs/>
                <w:lang w:val="en-US" w:bidi="hi-IN"/>
              </w:rPr>
            </w:pPr>
            <w:r w:rsidRPr="00375BCE">
              <w:rPr>
                <w:rFonts w:ascii="Arial" w:hAnsi="Arial" w:cs="Arial"/>
                <w:b/>
                <w:bCs/>
                <w:lang w:val="en-US" w:bidi="hi-IN"/>
              </w:rPr>
              <w:t>Quantity</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33DBF" w:rsidRPr="00375BCE" w:rsidRDefault="00333DBF" w:rsidP="00ED6B6C">
            <w:pPr>
              <w:jc w:val="center"/>
              <w:rPr>
                <w:rFonts w:ascii="Arial" w:hAnsi="Arial" w:cs="Arial"/>
                <w:b/>
                <w:bCs/>
                <w:lang w:val="en-US" w:bidi="hi-IN"/>
              </w:rPr>
            </w:pPr>
            <w:r w:rsidRPr="00375BCE">
              <w:rPr>
                <w:rFonts w:ascii="Arial" w:hAnsi="Arial" w:cs="Arial"/>
                <w:b/>
                <w:bCs/>
                <w:lang w:val="en-US" w:bidi="hi-IN"/>
              </w:rPr>
              <w:t>Unit</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333DBF" w:rsidRPr="00375BCE" w:rsidRDefault="00333DBF" w:rsidP="00ED6B6C">
            <w:pPr>
              <w:jc w:val="center"/>
              <w:rPr>
                <w:rFonts w:ascii="Arial" w:hAnsi="Arial" w:cs="Arial"/>
                <w:b/>
                <w:bCs/>
                <w:lang w:val="en-US" w:bidi="hi-IN"/>
              </w:rPr>
            </w:pPr>
            <w:r w:rsidRPr="00375BCE">
              <w:rPr>
                <w:rFonts w:ascii="Arial" w:hAnsi="Arial" w:cs="Arial"/>
                <w:b/>
                <w:bCs/>
                <w:lang w:val="en-US" w:bidi="hi-IN"/>
              </w:rPr>
              <w:t>Rate</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333DBF" w:rsidRPr="00375BCE" w:rsidRDefault="00333DBF" w:rsidP="00ED6B6C">
            <w:pPr>
              <w:jc w:val="center"/>
              <w:rPr>
                <w:rFonts w:ascii="Arial" w:hAnsi="Arial" w:cs="Arial"/>
                <w:b/>
                <w:bCs/>
                <w:lang w:val="en-US" w:bidi="hi-IN"/>
              </w:rPr>
            </w:pPr>
            <w:r w:rsidRPr="00375BCE">
              <w:rPr>
                <w:rFonts w:ascii="Arial" w:hAnsi="Arial" w:cs="Arial"/>
                <w:b/>
                <w:bCs/>
                <w:lang w:val="en-US" w:bidi="hi-IN"/>
              </w:rPr>
              <w:t>Amount</w:t>
            </w:r>
          </w:p>
        </w:tc>
      </w:tr>
      <w:tr w:rsidR="00333DBF" w:rsidRPr="00375BCE" w:rsidTr="00ED6B6C">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33DBF" w:rsidRPr="00375BCE" w:rsidRDefault="00333DBF" w:rsidP="00ED6B6C">
            <w:pPr>
              <w:rPr>
                <w:rFonts w:ascii="Arial" w:hAnsi="Arial" w:cs="Arial"/>
                <w:sz w:val="20"/>
                <w:szCs w:val="20"/>
                <w:lang w:val="en-US" w:bidi="hi-IN"/>
              </w:rPr>
            </w:pPr>
            <w:r w:rsidRPr="00375BCE">
              <w:rPr>
                <w:rFonts w:ascii="Arial" w:hAnsi="Arial" w:cs="Arial"/>
                <w:sz w:val="20"/>
                <w:szCs w:val="20"/>
                <w:lang w:val="en-US" w:bidi="hi-IN"/>
              </w:rPr>
              <w:t> </w:t>
            </w:r>
          </w:p>
        </w:tc>
        <w:tc>
          <w:tcPr>
            <w:tcW w:w="3680" w:type="dxa"/>
            <w:tcBorders>
              <w:top w:val="nil"/>
              <w:left w:val="nil"/>
              <w:bottom w:val="single" w:sz="4" w:space="0" w:color="auto"/>
              <w:right w:val="single" w:sz="4" w:space="0" w:color="auto"/>
            </w:tcBorders>
            <w:shd w:val="clear" w:color="auto" w:fill="auto"/>
            <w:noWrap/>
            <w:vAlign w:val="bottom"/>
            <w:hideMark/>
          </w:tcPr>
          <w:p w:rsidR="00333DBF" w:rsidRPr="00375BCE" w:rsidRDefault="00333DBF" w:rsidP="00ED6B6C">
            <w:pPr>
              <w:rPr>
                <w:rFonts w:ascii="Arial" w:hAnsi="Arial" w:cs="Arial"/>
                <w:sz w:val="20"/>
                <w:szCs w:val="20"/>
                <w:lang w:val="en-US" w:bidi="hi-IN"/>
              </w:rPr>
            </w:pPr>
            <w:r w:rsidRPr="00375BCE">
              <w:rPr>
                <w:rFonts w:ascii="Arial" w:hAnsi="Arial" w:cs="Arial"/>
                <w:sz w:val="20"/>
                <w:szCs w:val="20"/>
                <w:lang w:val="en-US" w:bidi="hi-IN"/>
              </w:rPr>
              <w:t> </w:t>
            </w:r>
          </w:p>
        </w:tc>
        <w:tc>
          <w:tcPr>
            <w:tcW w:w="1480" w:type="dxa"/>
            <w:tcBorders>
              <w:top w:val="nil"/>
              <w:left w:val="nil"/>
              <w:bottom w:val="single" w:sz="4" w:space="0" w:color="auto"/>
              <w:right w:val="single" w:sz="4" w:space="0" w:color="auto"/>
            </w:tcBorders>
            <w:shd w:val="clear" w:color="auto" w:fill="auto"/>
            <w:noWrap/>
            <w:vAlign w:val="bottom"/>
            <w:hideMark/>
          </w:tcPr>
          <w:p w:rsidR="00333DBF" w:rsidRPr="00375BCE" w:rsidRDefault="00333DBF" w:rsidP="00ED6B6C">
            <w:pPr>
              <w:rPr>
                <w:rFonts w:ascii="Arial" w:hAnsi="Arial" w:cs="Arial"/>
                <w:sz w:val="20"/>
                <w:szCs w:val="20"/>
                <w:lang w:val="en-US" w:bidi="hi-IN"/>
              </w:rPr>
            </w:pPr>
            <w:r w:rsidRPr="00375BCE">
              <w:rPr>
                <w:rFonts w:ascii="Arial" w:hAnsi="Arial" w:cs="Arial"/>
                <w:sz w:val="20"/>
                <w:szCs w:val="20"/>
                <w:lang w:val="en-US" w:bidi="hi-IN"/>
              </w:rPr>
              <w:t> </w:t>
            </w:r>
          </w:p>
        </w:tc>
        <w:tc>
          <w:tcPr>
            <w:tcW w:w="960" w:type="dxa"/>
            <w:tcBorders>
              <w:top w:val="nil"/>
              <w:left w:val="nil"/>
              <w:bottom w:val="single" w:sz="4" w:space="0" w:color="auto"/>
              <w:right w:val="single" w:sz="4" w:space="0" w:color="auto"/>
            </w:tcBorders>
            <w:shd w:val="clear" w:color="auto" w:fill="auto"/>
            <w:noWrap/>
            <w:vAlign w:val="bottom"/>
            <w:hideMark/>
          </w:tcPr>
          <w:p w:rsidR="00333DBF" w:rsidRPr="00375BCE" w:rsidRDefault="00333DBF" w:rsidP="00ED6B6C">
            <w:pPr>
              <w:rPr>
                <w:rFonts w:ascii="Arial" w:hAnsi="Arial" w:cs="Arial"/>
                <w:sz w:val="20"/>
                <w:szCs w:val="20"/>
                <w:lang w:val="en-US" w:bidi="hi-IN"/>
              </w:rPr>
            </w:pPr>
            <w:r w:rsidRPr="00375BCE">
              <w:rPr>
                <w:rFonts w:ascii="Arial" w:hAnsi="Arial" w:cs="Arial"/>
                <w:sz w:val="20"/>
                <w:szCs w:val="20"/>
                <w:lang w:val="en-US" w:bidi="hi-IN"/>
              </w:rPr>
              <w:t> </w:t>
            </w:r>
          </w:p>
        </w:tc>
        <w:tc>
          <w:tcPr>
            <w:tcW w:w="1200" w:type="dxa"/>
            <w:tcBorders>
              <w:top w:val="nil"/>
              <w:left w:val="nil"/>
              <w:bottom w:val="single" w:sz="4" w:space="0" w:color="auto"/>
              <w:right w:val="single" w:sz="4" w:space="0" w:color="auto"/>
            </w:tcBorders>
            <w:shd w:val="clear" w:color="auto" w:fill="auto"/>
            <w:noWrap/>
            <w:vAlign w:val="bottom"/>
            <w:hideMark/>
          </w:tcPr>
          <w:p w:rsidR="00333DBF" w:rsidRPr="00375BCE" w:rsidRDefault="00333DBF" w:rsidP="00ED6B6C">
            <w:pPr>
              <w:rPr>
                <w:rFonts w:ascii="Arial" w:hAnsi="Arial" w:cs="Arial"/>
                <w:sz w:val="20"/>
                <w:szCs w:val="20"/>
                <w:lang w:val="en-US" w:bidi="hi-IN"/>
              </w:rPr>
            </w:pPr>
            <w:r w:rsidRPr="00375BCE">
              <w:rPr>
                <w:rFonts w:ascii="Arial" w:hAnsi="Arial" w:cs="Arial"/>
                <w:sz w:val="20"/>
                <w:szCs w:val="20"/>
                <w:lang w:val="en-US" w:bidi="hi-IN"/>
              </w:rPr>
              <w:t> </w:t>
            </w:r>
          </w:p>
        </w:tc>
        <w:tc>
          <w:tcPr>
            <w:tcW w:w="1240" w:type="dxa"/>
            <w:tcBorders>
              <w:top w:val="nil"/>
              <w:left w:val="nil"/>
              <w:bottom w:val="single" w:sz="4" w:space="0" w:color="auto"/>
              <w:right w:val="single" w:sz="4" w:space="0" w:color="auto"/>
            </w:tcBorders>
            <w:shd w:val="clear" w:color="auto" w:fill="auto"/>
            <w:noWrap/>
            <w:vAlign w:val="bottom"/>
            <w:hideMark/>
          </w:tcPr>
          <w:p w:rsidR="00333DBF" w:rsidRPr="00375BCE" w:rsidRDefault="00333DBF" w:rsidP="00ED6B6C">
            <w:pPr>
              <w:rPr>
                <w:rFonts w:ascii="Arial" w:hAnsi="Arial" w:cs="Arial"/>
                <w:sz w:val="20"/>
                <w:szCs w:val="20"/>
                <w:lang w:val="en-US" w:bidi="hi-IN"/>
              </w:rPr>
            </w:pPr>
            <w:r w:rsidRPr="00375BCE">
              <w:rPr>
                <w:rFonts w:ascii="Arial" w:hAnsi="Arial" w:cs="Arial"/>
                <w:sz w:val="20"/>
                <w:szCs w:val="20"/>
                <w:lang w:val="en-US" w:bidi="hi-IN"/>
              </w:rPr>
              <w:t> </w:t>
            </w:r>
          </w:p>
        </w:tc>
      </w:tr>
      <w:tr w:rsidR="00333DBF" w:rsidRPr="00375BCE" w:rsidTr="00ED6B6C">
        <w:trPr>
          <w:trHeight w:val="12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3DBF" w:rsidRPr="00375BCE" w:rsidRDefault="00333DBF" w:rsidP="00ED6B6C">
            <w:pPr>
              <w:jc w:val="center"/>
              <w:rPr>
                <w:rFonts w:ascii="Arial" w:hAnsi="Arial" w:cs="Arial"/>
                <w:sz w:val="20"/>
                <w:szCs w:val="20"/>
                <w:lang w:val="en-US" w:bidi="hi-IN"/>
              </w:rPr>
            </w:pPr>
            <w:r w:rsidRPr="00375BCE">
              <w:rPr>
                <w:rFonts w:ascii="Arial" w:hAnsi="Arial" w:cs="Arial"/>
                <w:sz w:val="20"/>
                <w:szCs w:val="20"/>
                <w:lang w:val="en-US" w:bidi="hi-IN"/>
              </w:rPr>
              <w:t>1</w:t>
            </w:r>
          </w:p>
        </w:tc>
        <w:tc>
          <w:tcPr>
            <w:tcW w:w="3680" w:type="dxa"/>
            <w:tcBorders>
              <w:top w:val="nil"/>
              <w:left w:val="nil"/>
              <w:bottom w:val="single" w:sz="4" w:space="0" w:color="auto"/>
              <w:right w:val="single" w:sz="4" w:space="0" w:color="auto"/>
            </w:tcBorders>
            <w:shd w:val="clear" w:color="auto" w:fill="auto"/>
            <w:hideMark/>
          </w:tcPr>
          <w:p w:rsidR="00333DBF" w:rsidRPr="00C90A65" w:rsidRDefault="00333DBF" w:rsidP="00ED6B6C">
            <w:pPr>
              <w:rPr>
                <w:rFonts w:ascii="Arial" w:hAnsi="Arial" w:cs="Arial"/>
                <w:sz w:val="20"/>
                <w:szCs w:val="20"/>
                <w:lang w:val="en-US" w:bidi="hi-IN"/>
              </w:rPr>
            </w:pPr>
            <w:r w:rsidRPr="00C90A65">
              <w:rPr>
                <w:rFonts w:ascii="Arial" w:hAnsi="Arial" w:cs="Arial"/>
                <w:sz w:val="20"/>
                <w:szCs w:val="20"/>
                <w:lang w:val="en-US" w:bidi="hi-IN"/>
              </w:rPr>
              <w:t>Removing dry or oil bound distemper, water proofing cement paint and the like by scrapping, sand papering and preparing the surface smooth including necessary repairs to scratches etc. complete.</w:t>
            </w:r>
          </w:p>
        </w:tc>
        <w:tc>
          <w:tcPr>
            <w:tcW w:w="1480" w:type="dxa"/>
            <w:tcBorders>
              <w:top w:val="nil"/>
              <w:left w:val="nil"/>
              <w:bottom w:val="single" w:sz="4" w:space="0" w:color="auto"/>
              <w:right w:val="single" w:sz="4" w:space="0" w:color="auto"/>
            </w:tcBorders>
            <w:shd w:val="clear" w:color="auto" w:fill="auto"/>
            <w:noWrap/>
            <w:vAlign w:val="bottom"/>
            <w:hideMark/>
          </w:tcPr>
          <w:p w:rsidR="00333DBF" w:rsidRPr="00C90A65" w:rsidRDefault="00333DBF" w:rsidP="00ED6B6C">
            <w:pPr>
              <w:jc w:val="right"/>
              <w:rPr>
                <w:rFonts w:ascii="Calibri" w:hAnsi="Calibri" w:cs="Calibri"/>
                <w:color w:val="000000"/>
                <w:sz w:val="22"/>
                <w:szCs w:val="22"/>
                <w:lang w:val="en-US" w:bidi="hi-IN"/>
              </w:rPr>
            </w:pPr>
            <w:r w:rsidRPr="00C90A65">
              <w:rPr>
                <w:rFonts w:ascii="Calibri" w:hAnsi="Calibri" w:cs="Calibri"/>
                <w:color w:val="000000"/>
                <w:sz w:val="22"/>
                <w:szCs w:val="22"/>
                <w:lang w:val="en-US" w:bidi="hi-IN"/>
              </w:rPr>
              <w:t>852.000</w:t>
            </w:r>
          </w:p>
        </w:tc>
        <w:tc>
          <w:tcPr>
            <w:tcW w:w="960" w:type="dxa"/>
            <w:tcBorders>
              <w:top w:val="nil"/>
              <w:left w:val="nil"/>
              <w:bottom w:val="single" w:sz="4" w:space="0" w:color="auto"/>
              <w:right w:val="single" w:sz="4" w:space="0" w:color="auto"/>
            </w:tcBorders>
            <w:shd w:val="clear" w:color="auto" w:fill="auto"/>
            <w:noWrap/>
            <w:vAlign w:val="bottom"/>
            <w:hideMark/>
          </w:tcPr>
          <w:p w:rsidR="00333DBF" w:rsidRPr="00C90A65" w:rsidRDefault="00333DBF" w:rsidP="00ED6B6C">
            <w:pPr>
              <w:jc w:val="center"/>
              <w:rPr>
                <w:rFonts w:ascii="Arial" w:hAnsi="Arial" w:cs="Arial"/>
                <w:sz w:val="20"/>
                <w:szCs w:val="20"/>
                <w:lang w:val="en-US" w:bidi="hi-IN"/>
              </w:rPr>
            </w:pPr>
            <w:proofErr w:type="spellStart"/>
            <w:r w:rsidRPr="00C90A65">
              <w:rPr>
                <w:rFonts w:ascii="Arial" w:hAnsi="Arial" w:cs="Arial"/>
                <w:sz w:val="20"/>
                <w:szCs w:val="20"/>
                <w:lang w:val="en-US" w:bidi="hi-IN"/>
              </w:rPr>
              <w:t>sqm</w:t>
            </w:r>
            <w:proofErr w:type="spellEnd"/>
          </w:p>
        </w:tc>
        <w:tc>
          <w:tcPr>
            <w:tcW w:w="1200" w:type="dxa"/>
            <w:tcBorders>
              <w:top w:val="nil"/>
              <w:left w:val="nil"/>
              <w:bottom w:val="single" w:sz="4" w:space="0" w:color="auto"/>
              <w:right w:val="single" w:sz="4" w:space="0" w:color="auto"/>
            </w:tcBorders>
            <w:shd w:val="clear" w:color="auto" w:fill="auto"/>
            <w:noWrap/>
            <w:vAlign w:val="center"/>
            <w:hideMark/>
          </w:tcPr>
          <w:p w:rsidR="00333DBF" w:rsidRPr="00375BCE" w:rsidRDefault="00333DBF" w:rsidP="00ED6B6C">
            <w:pPr>
              <w:jc w:val="center"/>
              <w:rPr>
                <w:rFonts w:ascii="Arial" w:hAnsi="Arial" w:cs="Arial"/>
                <w:sz w:val="20"/>
                <w:szCs w:val="20"/>
                <w:lang w:val="en-US" w:bidi="hi-IN"/>
              </w:rPr>
            </w:pPr>
          </w:p>
        </w:tc>
        <w:tc>
          <w:tcPr>
            <w:tcW w:w="1240" w:type="dxa"/>
            <w:tcBorders>
              <w:top w:val="nil"/>
              <w:left w:val="nil"/>
              <w:bottom w:val="single" w:sz="4" w:space="0" w:color="auto"/>
              <w:right w:val="single" w:sz="4" w:space="0" w:color="auto"/>
            </w:tcBorders>
            <w:shd w:val="clear" w:color="auto" w:fill="auto"/>
            <w:noWrap/>
            <w:vAlign w:val="center"/>
            <w:hideMark/>
          </w:tcPr>
          <w:p w:rsidR="00333DBF" w:rsidRPr="00375BCE" w:rsidRDefault="00333DBF" w:rsidP="00ED6B6C">
            <w:pPr>
              <w:jc w:val="center"/>
              <w:rPr>
                <w:rFonts w:ascii="Arial" w:hAnsi="Arial" w:cs="Arial"/>
                <w:sz w:val="20"/>
                <w:szCs w:val="20"/>
                <w:lang w:val="en-US" w:bidi="hi-IN"/>
              </w:rPr>
            </w:pPr>
          </w:p>
        </w:tc>
      </w:tr>
      <w:tr w:rsidR="00333DBF" w:rsidRPr="00375BCE" w:rsidTr="00ED6B6C">
        <w:trPr>
          <w:trHeight w:val="12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3DBF" w:rsidRPr="00375BCE" w:rsidRDefault="00333DBF" w:rsidP="00ED6B6C">
            <w:pPr>
              <w:jc w:val="center"/>
              <w:rPr>
                <w:rFonts w:ascii="Arial" w:hAnsi="Arial" w:cs="Arial"/>
                <w:sz w:val="20"/>
                <w:szCs w:val="20"/>
                <w:lang w:val="en-US" w:bidi="hi-IN"/>
              </w:rPr>
            </w:pPr>
            <w:r>
              <w:rPr>
                <w:rFonts w:ascii="Arial" w:hAnsi="Arial" w:cs="Arial"/>
                <w:sz w:val="20"/>
                <w:szCs w:val="20"/>
                <w:lang w:val="en-US" w:bidi="hi-IN"/>
              </w:rPr>
              <w:t>2</w:t>
            </w:r>
          </w:p>
        </w:tc>
        <w:tc>
          <w:tcPr>
            <w:tcW w:w="3680" w:type="dxa"/>
            <w:tcBorders>
              <w:top w:val="nil"/>
              <w:left w:val="nil"/>
              <w:bottom w:val="single" w:sz="4" w:space="0" w:color="auto"/>
              <w:right w:val="single" w:sz="4" w:space="0" w:color="auto"/>
            </w:tcBorders>
            <w:shd w:val="clear" w:color="auto" w:fill="auto"/>
            <w:hideMark/>
          </w:tcPr>
          <w:p w:rsidR="00333DBF" w:rsidRPr="00C90A65" w:rsidRDefault="00333DBF" w:rsidP="00ED6B6C">
            <w:pPr>
              <w:rPr>
                <w:rFonts w:ascii="Arial" w:hAnsi="Arial" w:cs="Arial"/>
                <w:color w:val="000000"/>
                <w:sz w:val="20"/>
                <w:szCs w:val="20"/>
                <w:lang w:val="en-US" w:bidi="hi-IN"/>
              </w:rPr>
            </w:pPr>
            <w:r w:rsidRPr="00C90A65">
              <w:rPr>
                <w:rFonts w:ascii="Arial" w:hAnsi="Arial" w:cs="Arial"/>
                <w:color w:val="000000"/>
                <w:sz w:val="20"/>
                <w:szCs w:val="20"/>
                <w:lang w:val="en-US" w:bidi="hi-IN"/>
              </w:rPr>
              <w:t>Providing and applying white cement based putty of average thickness 1 mm, of approved brand and manufacturer, over the plastered wall surface to prepare the surface even and smooth complete.</w:t>
            </w:r>
            <w:r w:rsidR="004C5759">
              <w:rPr>
                <w:rFonts w:ascii="Arial" w:hAnsi="Arial" w:cs="Arial"/>
                <w:color w:val="000000"/>
                <w:sz w:val="20"/>
                <w:szCs w:val="20"/>
                <w:lang w:val="en-US" w:bidi="hi-IN"/>
              </w:rPr>
              <w:t xml:space="preserve"> </w:t>
            </w:r>
            <w:r w:rsidRPr="00C90A65">
              <w:rPr>
                <w:rFonts w:ascii="Arial" w:hAnsi="Arial" w:cs="Arial"/>
                <w:color w:val="000000"/>
                <w:sz w:val="20"/>
                <w:szCs w:val="20"/>
                <w:lang w:val="en-US" w:bidi="hi-IN"/>
              </w:rPr>
              <w:t>Two or more coats</w:t>
            </w:r>
          </w:p>
        </w:tc>
        <w:tc>
          <w:tcPr>
            <w:tcW w:w="1480" w:type="dxa"/>
            <w:tcBorders>
              <w:top w:val="nil"/>
              <w:left w:val="nil"/>
              <w:bottom w:val="single" w:sz="4" w:space="0" w:color="auto"/>
              <w:right w:val="single" w:sz="4" w:space="0" w:color="auto"/>
            </w:tcBorders>
            <w:shd w:val="clear" w:color="auto" w:fill="auto"/>
            <w:noWrap/>
            <w:vAlign w:val="bottom"/>
            <w:hideMark/>
          </w:tcPr>
          <w:p w:rsidR="00333DBF" w:rsidRPr="00C90A65" w:rsidRDefault="00333DBF" w:rsidP="00ED6B6C">
            <w:pPr>
              <w:jc w:val="center"/>
              <w:rPr>
                <w:rFonts w:ascii="Arial" w:hAnsi="Arial" w:cs="Arial"/>
                <w:sz w:val="20"/>
                <w:szCs w:val="20"/>
                <w:lang w:val="en-US" w:bidi="hi-IN"/>
              </w:rPr>
            </w:pPr>
            <w:r w:rsidRPr="00C90A65">
              <w:rPr>
                <w:rFonts w:ascii="Arial" w:hAnsi="Arial" w:cs="Arial"/>
                <w:sz w:val="20"/>
                <w:szCs w:val="20"/>
                <w:lang w:val="en-US" w:bidi="hi-IN"/>
              </w:rPr>
              <w:t>103.00</w:t>
            </w:r>
          </w:p>
        </w:tc>
        <w:tc>
          <w:tcPr>
            <w:tcW w:w="960" w:type="dxa"/>
            <w:tcBorders>
              <w:top w:val="nil"/>
              <w:left w:val="nil"/>
              <w:bottom w:val="single" w:sz="4" w:space="0" w:color="auto"/>
              <w:right w:val="single" w:sz="4" w:space="0" w:color="auto"/>
            </w:tcBorders>
            <w:shd w:val="clear" w:color="auto" w:fill="auto"/>
            <w:noWrap/>
            <w:vAlign w:val="bottom"/>
            <w:hideMark/>
          </w:tcPr>
          <w:p w:rsidR="00333DBF" w:rsidRPr="00C90A65" w:rsidRDefault="00333DBF" w:rsidP="00ED6B6C">
            <w:pPr>
              <w:jc w:val="center"/>
              <w:rPr>
                <w:rFonts w:ascii="Arial" w:hAnsi="Arial" w:cs="Arial"/>
                <w:sz w:val="20"/>
                <w:szCs w:val="20"/>
                <w:lang w:val="en-US" w:bidi="hi-IN"/>
              </w:rPr>
            </w:pPr>
            <w:proofErr w:type="spellStart"/>
            <w:r w:rsidRPr="00C90A65">
              <w:rPr>
                <w:rFonts w:ascii="Arial" w:hAnsi="Arial" w:cs="Arial"/>
                <w:sz w:val="20"/>
                <w:szCs w:val="20"/>
                <w:lang w:val="en-US" w:bidi="hi-IN"/>
              </w:rPr>
              <w:t>sqm</w:t>
            </w:r>
            <w:proofErr w:type="spellEnd"/>
          </w:p>
        </w:tc>
        <w:tc>
          <w:tcPr>
            <w:tcW w:w="1200" w:type="dxa"/>
            <w:tcBorders>
              <w:top w:val="nil"/>
              <w:left w:val="nil"/>
              <w:bottom w:val="single" w:sz="4" w:space="0" w:color="auto"/>
              <w:right w:val="single" w:sz="4" w:space="0" w:color="auto"/>
            </w:tcBorders>
            <w:shd w:val="clear" w:color="auto" w:fill="auto"/>
            <w:noWrap/>
            <w:vAlign w:val="center"/>
            <w:hideMark/>
          </w:tcPr>
          <w:p w:rsidR="00333DBF" w:rsidRPr="00375BCE" w:rsidRDefault="00333DBF" w:rsidP="00ED6B6C">
            <w:pPr>
              <w:jc w:val="center"/>
              <w:rPr>
                <w:rFonts w:ascii="Arial" w:hAnsi="Arial" w:cs="Arial"/>
                <w:sz w:val="20"/>
                <w:szCs w:val="20"/>
                <w:lang w:val="en-US" w:bidi="hi-IN"/>
              </w:rPr>
            </w:pPr>
          </w:p>
        </w:tc>
        <w:tc>
          <w:tcPr>
            <w:tcW w:w="1240" w:type="dxa"/>
            <w:tcBorders>
              <w:top w:val="nil"/>
              <w:left w:val="nil"/>
              <w:bottom w:val="single" w:sz="4" w:space="0" w:color="auto"/>
              <w:right w:val="single" w:sz="4" w:space="0" w:color="auto"/>
            </w:tcBorders>
            <w:shd w:val="clear" w:color="auto" w:fill="auto"/>
            <w:noWrap/>
            <w:vAlign w:val="center"/>
            <w:hideMark/>
          </w:tcPr>
          <w:p w:rsidR="00333DBF" w:rsidRPr="00375BCE" w:rsidRDefault="00333DBF" w:rsidP="00ED6B6C">
            <w:pPr>
              <w:jc w:val="center"/>
              <w:rPr>
                <w:rFonts w:ascii="Arial" w:hAnsi="Arial" w:cs="Arial"/>
                <w:sz w:val="20"/>
                <w:szCs w:val="20"/>
                <w:lang w:val="en-US" w:bidi="hi-IN"/>
              </w:rPr>
            </w:pPr>
          </w:p>
        </w:tc>
      </w:tr>
      <w:tr w:rsidR="00333DBF" w:rsidRPr="00375BCE" w:rsidTr="00ED6B6C">
        <w:trPr>
          <w:trHeight w:val="15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3DBF" w:rsidRPr="00375BCE" w:rsidRDefault="00333DBF" w:rsidP="00ED6B6C">
            <w:pPr>
              <w:jc w:val="center"/>
              <w:rPr>
                <w:rFonts w:ascii="Arial" w:hAnsi="Arial" w:cs="Arial"/>
                <w:sz w:val="20"/>
                <w:szCs w:val="20"/>
                <w:lang w:val="en-US" w:bidi="hi-IN"/>
              </w:rPr>
            </w:pPr>
            <w:r>
              <w:rPr>
                <w:rFonts w:ascii="Arial" w:hAnsi="Arial" w:cs="Arial"/>
                <w:sz w:val="20"/>
                <w:szCs w:val="20"/>
                <w:lang w:val="en-US" w:bidi="hi-IN"/>
              </w:rPr>
              <w:t>3</w:t>
            </w:r>
          </w:p>
        </w:tc>
        <w:tc>
          <w:tcPr>
            <w:tcW w:w="3680" w:type="dxa"/>
            <w:tcBorders>
              <w:top w:val="nil"/>
              <w:left w:val="nil"/>
              <w:bottom w:val="single" w:sz="4" w:space="0" w:color="auto"/>
              <w:right w:val="single" w:sz="4" w:space="0" w:color="auto"/>
            </w:tcBorders>
            <w:shd w:val="clear" w:color="auto" w:fill="auto"/>
            <w:hideMark/>
          </w:tcPr>
          <w:p w:rsidR="00333DBF" w:rsidRPr="00C90A65" w:rsidRDefault="00333DBF" w:rsidP="00ED6B6C">
            <w:pPr>
              <w:rPr>
                <w:rFonts w:ascii="Arial" w:hAnsi="Arial" w:cs="Arial"/>
                <w:sz w:val="20"/>
                <w:szCs w:val="20"/>
                <w:lang w:val="en-US" w:bidi="hi-IN"/>
              </w:rPr>
            </w:pPr>
            <w:r w:rsidRPr="00C90A65">
              <w:rPr>
                <w:rFonts w:ascii="Arial" w:hAnsi="Arial" w:cs="Arial"/>
                <w:sz w:val="20"/>
                <w:szCs w:val="20"/>
                <w:lang w:val="en-US" w:bidi="hi-IN"/>
              </w:rPr>
              <w:t xml:space="preserve">Distempering with 1st quality acrylic distemper, having VOC (Volatile Organic Compound ) content less than 50 grams/ </w:t>
            </w:r>
            <w:proofErr w:type="spellStart"/>
            <w:r w:rsidRPr="00C90A65">
              <w:rPr>
                <w:rFonts w:ascii="Arial" w:hAnsi="Arial" w:cs="Arial"/>
                <w:sz w:val="20"/>
                <w:szCs w:val="20"/>
                <w:lang w:val="en-US" w:bidi="hi-IN"/>
              </w:rPr>
              <w:t>litre</w:t>
            </w:r>
            <w:proofErr w:type="spellEnd"/>
            <w:r w:rsidRPr="00C90A65">
              <w:rPr>
                <w:rFonts w:ascii="Arial" w:hAnsi="Arial" w:cs="Arial"/>
                <w:sz w:val="20"/>
                <w:szCs w:val="20"/>
                <w:lang w:val="en-US" w:bidi="hi-IN"/>
              </w:rPr>
              <w:t xml:space="preserve">, of approved brand and manufacture, including applying additional coats wherever required, to achieve even shade and </w:t>
            </w:r>
            <w:proofErr w:type="spellStart"/>
            <w:r w:rsidRPr="00C90A65">
              <w:rPr>
                <w:rFonts w:ascii="Arial" w:hAnsi="Arial" w:cs="Arial"/>
                <w:sz w:val="20"/>
                <w:szCs w:val="20"/>
                <w:lang w:val="en-US" w:bidi="hi-IN"/>
              </w:rPr>
              <w:t>colour</w:t>
            </w:r>
            <w:proofErr w:type="spellEnd"/>
            <w:r w:rsidR="004C5759">
              <w:rPr>
                <w:rFonts w:ascii="Arial" w:hAnsi="Arial" w:cs="Arial"/>
                <w:sz w:val="20"/>
                <w:szCs w:val="20"/>
                <w:lang w:val="en-US" w:bidi="hi-IN"/>
              </w:rPr>
              <w:t xml:space="preserve"> </w:t>
            </w:r>
            <w:r w:rsidRPr="00C90A65">
              <w:rPr>
                <w:rFonts w:ascii="Arial" w:hAnsi="Arial" w:cs="Arial"/>
                <w:sz w:val="20"/>
                <w:szCs w:val="20"/>
                <w:lang w:val="en-US" w:bidi="hi-IN"/>
              </w:rPr>
              <w:t>.Two or more coats</w:t>
            </w:r>
          </w:p>
        </w:tc>
        <w:tc>
          <w:tcPr>
            <w:tcW w:w="1480" w:type="dxa"/>
            <w:tcBorders>
              <w:top w:val="nil"/>
              <w:left w:val="nil"/>
              <w:bottom w:val="single" w:sz="4" w:space="0" w:color="auto"/>
              <w:right w:val="single" w:sz="4" w:space="0" w:color="auto"/>
            </w:tcBorders>
            <w:shd w:val="clear" w:color="auto" w:fill="auto"/>
            <w:noWrap/>
            <w:vAlign w:val="bottom"/>
            <w:hideMark/>
          </w:tcPr>
          <w:p w:rsidR="00333DBF" w:rsidRPr="00C90A65" w:rsidRDefault="00333DBF" w:rsidP="00ED6B6C">
            <w:pPr>
              <w:jc w:val="center"/>
              <w:rPr>
                <w:rFonts w:ascii="Arial" w:hAnsi="Arial" w:cs="Arial"/>
                <w:sz w:val="20"/>
                <w:szCs w:val="20"/>
                <w:lang w:val="en-US" w:bidi="hi-IN"/>
              </w:rPr>
            </w:pPr>
            <w:r w:rsidRPr="00C90A65">
              <w:rPr>
                <w:rFonts w:ascii="Arial" w:hAnsi="Arial" w:cs="Arial"/>
                <w:sz w:val="20"/>
                <w:szCs w:val="20"/>
                <w:lang w:val="en-US" w:bidi="hi-IN"/>
              </w:rPr>
              <w:t>538.00</w:t>
            </w:r>
          </w:p>
        </w:tc>
        <w:tc>
          <w:tcPr>
            <w:tcW w:w="960" w:type="dxa"/>
            <w:tcBorders>
              <w:top w:val="nil"/>
              <w:left w:val="nil"/>
              <w:bottom w:val="single" w:sz="4" w:space="0" w:color="auto"/>
              <w:right w:val="single" w:sz="4" w:space="0" w:color="auto"/>
            </w:tcBorders>
            <w:shd w:val="clear" w:color="auto" w:fill="auto"/>
            <w:noWrap/>
            <w:vAlign w:val="bottom"/>
            <w:hideMark/>
          </w:tcPr>
          <w:p w:rsidR="00333DBF" w:rsidRPr="00C90A65" w:rsidRDefault="00333DBF" w:rsidP="00ED6B6C">
            <w:pPr>
              <w:jc w:val="center"/>
              <w:rPr>
                <w:rFonts w:ascii="Arial" w:hAnsi="Arial" w:cs="Arial"/>
                <w:sz w:val="20"/>
                <w:szCs w:val="20"/>
                <w:lang w:val="en-US" w:bidi="hi-IN"/>
              </w:rPr>
            </w:pPr>
            <w:proofErr w:type="spellStart"/>
            <w:r w:rsidRPr="00C90A65">
              <w:rPr>
                <w:rFonts w:ascii="Arial" w:hAnsi="Arial" w:cs="Arial"/>
                <w:sz w:val="20"/>
                <w:szCs w:val="20"/>
                <w:lang w:val="en-US" w:bidi="hi-IN"/>
              </w:rPr>
              <w:t>sqm</w:t>
            </w:r>
            <w:proofErr w:type="spellEnd"/>
          </w:p>
        </w:tc>
        <w:tc>
          <w:tcPr>
            <w:tcW w:w="1200" w:type="dxa"/>
            <w:tcBorders>
              <w:top w:val="nil"/>
              <w:left w:val="nil"/>
              <w:bottom w:val="single" w:sz="4" w:space="0" w:color="auto"/>
              <w:right w:val="single" w:sz="4" w:space="0" w:color="auto"/>
            </w:tcBorders>
            <w:shd w:val="clear" w:color="auto" w:fill="auto"/>
            <w:noWrap/>
            <w:vAlign w:val="center"/>
            <w:hideMark/>
          </w:tcPr>
          <w:p w:rsidR="00333DBF" w:rsidRPr="00375BCE" w:rsidRDefault="00333DBF" w:rsidP="00ED6B6C">
            <w:pPr>
              <w:jc w:val="center"/>
              <w:rPr>
                <w:rFonts w:ascii="Arial" w:hAnsi="Arial" w:cs="Arial"/>
                <w:sz w:val="20"/>
                <w:szCs w:val="20"/>
                <w:lang w:val="en-US" w:bidi="hi-IN"/>
              </w:rPr>
            </w:pPr>
          </w:p>
        </w:tc>
        <w:tc>
          <w:tcPr>
            <w:tcW w:w="1240" w:type="dxa"/>
            <w:tcBorders>
              <w:top w:val="nil"/>
              <w:left w:val="nil"/>
              <w:bottom w:val="single" w:sz="4" w:space="0" w:color="auto"/>
              <w:right w:val="single" w:sz="4" w:space="0" w:color="auto"/>
            </w:tcBorders>
            <w:shd w:val="clear" w:color="auto" w:fill="auto"/>
            <w:noWrap/>
            <w:vAlign w:val="center"/>
            <w:hideMark/>
          </w:tcPr>
          <w:p w:rsidR="00333DBF" w:rsidRPr="00375BCE" w:rsidRDefault="00333DBF" w:rsidP="00ED6B6C">
            <w:pPr>
              <w:jc w:val="center"/>
              <w:rPr>
                <w:rFonts w:ascii="Arial" w:hAnsi="Arial" w:cs="Arial"/>
                <w:sz w:val="20"/>
                <w:szCs w:val="20"/>
                <w:lang w:val="en-US" w:bidi="hi-IN"/>
              </w:rPr>
            </w:pPr>
          </w:p>
        </w:tc>
      </w:tr>
      <w:tr w:rsidR="00333DBF" w:rsidRPr="00375BCE" w:rsidTr="00ED6B6C">
        <w:trPr>
          <w:trHeight w:val="93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3DBF" w:rsidRPr="00375BCE" w:rsidRDefault="00333DBF" w:rsidP="00ED6B6C">
            <w:pPr>
              <w:jc w:val="center"/>
              <w:rPr>
                <w:rFonts w:ascii="Arial" w:hAnsi="Arial" w:cs="Arial"/>
                <w:sz w:val="20"/>
                <w:szCs w:val="20"/>
                <w:lang w:val="en-US" w:bidi="hi-IN"/>
              </w:rPr>
            </w:pPr>
            <w:r>
              <w:rPr>
                <w:rFonts w:ascii="Arial" w:hAnsi="Arial" w:cs="Arial"/>
                <w:sz w:val="20"/>
                <w:szCs w:val="20"/>
                <w:lang w:val="en-US" w:bidi="hi-IN"/>
              </w:rPr>
              <w:t>4</w:t>
            </w:r>
          </w:p>
        </w:tc>
        <w:tc>
          <w:tcPr>
            <w:tcW w:w="3680" w:type="dxa"/>
            <w:tcBorders>
              <w:top w:val="nil"/>
              <w:left w:val="nil"/>
              <w:bottom w:val="single" w:sz="4" w:space="0" w:color="auto"/>
              <w:right w:val="single" w:sz="4" w:space="0" w:color="auto"/>
            </w:tcBorders>
            <w:shd w:val="clear" w:color="auto" w:fill="auto"/>
            <w:hideMark/>
          </w:tcPr>
          <w:p w:rsidR="00333DBF" w:rsidRPr="00C90A65" w:rsidRDefault="00333DBF" w:rsidP="00ED6B6C">
            <w:pPr>
              <w:rPr>
                <w:rFonts w:ascii="Arial" w:hAnsi="Arial" w:cs="Arial"/>
                <w:sz w:val="20"/>
                <w:szCs w:val="20"/>
                <w:lang w:val="en-US" w:bidi="hi-IN"/>
              </w:rPr>
            </w:pPr>
            <w:r w:rsidRPr="00C90A65">
              <w:rPr>
                <w:rFonts w:ascii="Arial" w:hAnsi="Arial" w:cs="Arial"/>
                <w:sz w:val="20"/>
                <w:szCs w:val="20"/>
                <w:lang w:val="en-US" w:bidi="hi-IN"/>
              </w:rPr>
              <w:t>Painting with synthetic enamel paint of approved brand and manufacture to give an even shade :</w:t>
            </w:r>
          </w:p>
        </w:tc>
        <w:tc>
          <w:tcPr>
            <w:tcW w:w="1480" w:type="dxa"/>
            <w:tcBorders>
              <w:top w:val="nil"/>
              <w:left w:val="nil"/>
              <w:bottom w:val="single" w:sz="4" w:space="0" w:color="auto"/>
              <w:right w:val="single" w:sz="4" w:space="0" w:color="auto"/>
            </w:tcBorders>
            <w:shd w:val="clear" w:color="auto" w:fill="auto"/>
            <w:noWrap/>
            <w:vAlign w:val="bottom"/>
            <w:hideMark/>
          </w:tcPr>
          <w:p w:rsidR="00333DBF" w:rsidRPr="00C90A65" w:rsidRDefault="00333DBF" w:rsidP="00ED6B6C">
            <w:pPr>
              <w:jc w:val="center"/>
              <w:rPr>
                <w:rFonts w:ascii="Arial" w:hAnsi="Arial" w:cs="Arial"/>
                <w:sz w:val="20"/>
                <w:szCs w:val="20"/>
                <w:lang w:val="en-US" w:bidi="hi-IN"/>
              </w:rPr>
            </w:pPr>
            <w:r w:rsidRPr="00C90A65">
              <w:rPr>
                <w:rFonts w:ascii="Arial" w:hAnsi="Arial" w:cs="Arial"/>
                <w:sz w:val="20"/>
                <w:szCs w:val="20"/>
                <w:lang w:val="en-US" w:bidi="hi-IN"/>
              </w:rPr>
              <w:t>314.00</w:t>
            </w:r>
          </w:p>
        </w:tc>
        <w:tc>
          <w:tcPr>
            <w:tcW w:w="960" w:type="dxa"/>
            <w:tcBorders>
              <w:top w:val="nil"/>
              <w:left w:val="nil"/>
              <w:bottom w:val="single" w:sz="4" w:space="0" w:color="auto"/>
              <w:right w:val="single" w:sz="4" w:space="0" w:color="auto"/>
            </w:tcBorders>
            <w:shd w:val="clear" w:color="auto" w:fill="auto"/>
            <w:noWrap/>
            <w:vAlign w:val="bottom"/>
            <w:hideMark/>
          </w:tcPr>
          <w:p w:rsidR="00333DBF" w:rsidRPr="00C90A65" w:rsidRDefault="00333DBF" w:rsidP="00ED6B6C">
            <w:pPr>
              <w:jc w:val="center"/>
              <w:rPr>
                <w:rFonts w:ascii="Arial" w:hAnsi="Arial" w:cs="Arial"/>
                <w:sz w:val="20"/>
                <w:szCs w:val="20"/>
                <w:lang w:val="en-US" w:bidi="hi-IN"/>
              </w:rPr>
            </w:pPr>
            <w:proofErr w:type="spellStart"/>
            <w:r w:rsidRPr="00C90A65">
              <w:rPr>
                <w:rFonts w:ascii="Arial" w:hAnsi="Arial" w:cs="Arial"/>
                <w:sz w:val="20"/>
                <w:szCs w:val="20"/>
                <w:lang w:val="en-US" w:bidi="hi-IN"/>
              </w:rPr>
              <w:t>sqm</w:t>
            </w:r>
            <w:proofErr w:type="spellEnd"/>
          </w:p>
        </w:tc>
        <w:tc>
          <w:tcPr>
            <w:tcW w:w="1200" w:type="dxa"/>
            <w:tcBorders>
              <w:top w:val="nil"/>
              <w:left w:val="nil"/>
              <w:bottom w:val="single" w:sz="4" w:space="0" w:color="auto"/>
              <w:right w:val="single" w:sz="4" w:space="0" w:color="auto"/>
            </w:tcBorders>
            <w:shd w:val="clear" w:color="auto" w:fill="auto"/>
            <w:noWrap/>
            <w:vAlign w:val="center"/>
            <w:hideMark/>
          </w:tcPr>
          <w:p w:rsidR="00333DBF" w:rsidRPr="00375BCE" w:rsidRDefault="00333DBF" w:rsidP="00ED6B6C">
            <w:pPr>
              <w:jc w:val="center"/>
              <w:rPr>
                <w:rFonts w:ascii="Arial" w:hAnsi="Arial" w:cs="Arial"/>
                <w:sz w:val="20"/>
                <w:szCs w:val="20"/>
                <w:lang w:val="en-US" w:bidi="hi-IN"/>
              </w:rPr>
            </w:pPr>
          </w:p>
        </w:tc>
        <w:tc>
          <w:tcPr>
            <w:tcW w:w="1240" w:type="dxa"/>
            <w:tcBorders>
              <w:top w:val="nil"/>
              <w:left w:val="nil"/>
              <w:bottom w:val="single" w:sz="4" w:space="0" w:color="auto"/>
              <w:right w:val="single" w:sz="4" w:space="0" w:color="auto"/>
            </w:tcBorders>
            <w:shd w:val="clear" w:color="auto" w:fill="auto"/>
            <w:noWrap/>
            <w:vAlign w:val="center"/>
            <w:hideMark/>
          </w:tcPr>
          <w:p w:rsidR="00333DBF" w:rsidRPr="00375BCE" w:rsidRDefault="00333DBF" w:rsidP="00ED6B6C">
            <w:pPr>
              <w:jc w:val="center"/>
              <w:rPr>
                <w:rFonts w:ascii="Arial" w:hAnsi="Arial" w:cs="Arial"/>
                <w:sz w:val="20"/>
                <w:szCs w:val="20"/>
                <w:lang w:val="en-US" w:bidi="hi-IN"/>
              </w:rPr>
            </w:pPr>
          </w:p>
        </w:tc>
      </w:tr>
      <w:tr w:rsidR="00333DBF" w:rsidRPr="00375BCE" w:rsidTr="00ED6B6C">
        <w:trPr>
          <w:trHeight w:val="9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3DBF" w:rsidRDefault="00333DBF" w:rsidP="00ED6B6C">
            <w:pPr>
              <w:jc w:val="center"/>
              <w:rPr>
                <w:rFonts w:ascii="Arial" w:hAnsi="Arial" w:cs="Arial"/>
                <w:sz w:val="20"/>
                <w:szCs w:val="20"/>
                <w:lang w:val="en-US" w:bidi="hi-IN"/>
              </w:rPr>
            </w:pPr>
            <w:r>
              <w:rPr>
                <w:rFonts w:ascii="Arial" w:hAnsi="Arial" w:cs="Arial"/>
                <w:sz w:val="20"/>
                <w:szCs w:val="20"/>
                <w:lang w:val="en-US" w:bidi="hi-IN"/>
              </w:rPr>
              <w:t>5</w:t>
            </w:r>
          </w:p>
        </w:tc>
        <w:tc>
          <w:tcPr>
            <w:tcW w:w="3680" w:type="dxa"/>
            <w:tcBorders>
              <w:top w:val="nil"/>
              <w:left w:val="nil"/>
              <w:bottom w:val="single" w:sz="4" w:space="0" w:color="auto"/>
              <w:right w:val="single" w:sz="4" w:space="0" w:color="auto"/>
            </w:tcBorders>
            <w:shd w:val="clear" w:color="auto" w:fill="auto"/>
            <w:hideMark/>
          </w:tcPr>
          <w:p w:rsidR="00333DBF" w:rsidRPr="00C90A65" w:rsidRDefault="00333DBF" w:rsidP="00ED6B6C">
            <w:pPr>
              <w:rPr>
                <w:rFonts w:ascii="Arial" w:hAnsi="Arial" w:cs="Arial"/>
                <w:sz w:val="20"/>
                <w:szCs w:val="20"/>
                <w:lang w:val="en-US" w:bidi="hi-IN"/>
              </w:rPr>
            </w:pPr>
            <w:r w:rsidRPr="00C90A65">
              <w:rPr>
                <w:rFonts w:ascii="Arial" w:hAnsi="Arial" w:cs="Arial"/>
                <w:sz w:val="20"/>
                <w:szCs w:val="20"/>
                <w:lang w:val="en-US" w:bidi="hi-IN"/>
              </w:rPr>
              <w:t>Providing and Fixing PVC flooring 2 mm thick approved brand as per E-in-C</w:t>
            </w:r>
          </w:p>
        </w:tc>
        <w:tc>
          <w:tcPr>
            <w:tcW w:w="1480" w:type="dxa"/>
            <w:tcBorders>
              <w:top w:val="nil"/>
              <w:left w:val="nil"/>
              <w:bottom w:val="single" w:sz="4" w:space="0" w:color="auto"/>
              <w:right w:val="single" w:sz="4" w:space="0" w:color="auto"/>
            </w:tcBorders>
            <w:shd w:val="clear" w:color="auto" w:fill="auto"/>
            <w:noWrap/>
            <w:vAlign w:val="bottom"/>
            <w:hideMark/>
          </w:tcPr>
          <w:p w:rsidR="00333DBF" w:rsidRPr="00C90A65" w:rsidRDefault="00333DBF" w:rsidP="00ED6B6C">
            <w:pPr>
              <w:jc w:val="center"/>
              <w:rPr>
                <w:rFonts w:ascii="Arial" w:hAnsi="Arial" w:cs="Arial"/>
                <w:sz w:val="20"/>
                <w:szCs w:val="20"/>
                <w:lang w:val="en-US" w:bidi="hi-IN"/>
              </w:rPr>
            </w:pPr>
            <w:r w:rsidRPr="00C90A65">
              <w:rPr>
                <w:rFonts w:ascii="Arial" w:hAnsi="Arial" w:cs="Arial"/>
                <w:sz w:val="20"/>
                <w:szCs w:val="20"/>
                <w:lang w:val="en-US" w:bidi="hi-IN"/>
              </w:rPr>
              <w:t>50.70</w:t>
            </w:r>
          </w:p>
        </w:tc>
        <w:tc>
          <w:tcPr>
            <w:tcW w:w="960" w:type="dxa"/>
            <w:tcBorders>
              <w:top w:val="nil"/>
              <w:left w:val="nil"/>
              <w:bottom w:val="single" w:sz="4" w:space="0" w:color="auto"/>
              <w:right w:val="single" w:sz="4" w:space="0" w:color="auto"/>
            </w:tcBorders>
            <w:shd w:val="clear" w:color="auto" w:fill="auto"/>
            <w:noWrap/>
            <w:vAlign w:val="bottom"/>
            <w:hideMark/>
          </w:tcPr>
          <w:p w:rsidR="00333DBF" w:rsidRPr="00C90A65" w:rsidRDefault="00333DBF" w:rsidP="00ED6B6C">
            <w:pPr>
              <w:jc w:val="center"/>
              <w:rPr>
                <w:rFonts w:ascii="Arial" w:hAnsi="Arial" w:cs="Arial"/>
                <w:sz w:val="20"/>
                <w:szCs w:val="20"/>
                <w:lang w:val="en-US" w:bidi="hi-IN"/>
              </w:rPr>
            </w:pPr>
            <w:proofErr w:type="spellStart"/>
            <w:r w:rsidRPr="00C90A65">
              <w:rPr>
                <w:rFonts w:ascii="Arial" w:hAnsi="Arial" w:cs="Arial"/>
                <w:sz w:val="20"/>
                <w:szCs w:val="20"/>
                <w:lang w:val="en-US" w:bidi="hi-IN"/>
              </w:rPr>
              <w:t>sqm</w:t>
            </w:r>
            <w:proofErr w:type="spellEnd"/>
          </w:p>
        </w:tc>
        <w:tc>
          <w:tcPr>
            <w:tcW w:w="1200" w:type="dxa"/>
            <w:tcBorders>
              <w:top w:val="nil"/>
              <w:left w:val="nil"/>
              <w:bottom w:val="single" w:sz="4" w:space="0" w:color="auto"/>
              <w:right w:val="single" w:sz="4" w:space="0" w:color="auto"/>
            </w:tcBorders>
            <w:shd w:val="clear" w:color="auto" w:fill="auto"/>
            <w:noWrap/>
            <w:vAlign w:val="center"/>
            <w:hideMark/>
          </w:tcPr>
          <w:p w:rsidR="00333DBF" w:rsidRPr="00375BCE" w:rsidRDefault="00333DBF" w:rsidP="00ED6B6C">
            <w:pPr>
              <w:jc w:val="center"/>
              <w:rPr>
                <w:rFonts w:ascii="Arial" w:hAnsi="Arial" w:cs="Arial"/>
                <w:sz w:val="20"/>
                <w:szCs w:val="20"/>
                <w:lang w:val="en-US" w:bidi="hi-IN"/>
              </w:rPr>
            </w:pPr>
          </w:p>
        </w:tc>
        <w:tc>
          <w:tcPr>
            <w:tcW w:w="1240" w:type="dxa"/>
            <w:tcBorders>
              <w:top w:val="nil"/>
              <w:left w:val="nil"/>
              <w:bottom w:val="single" w:sz="4" w:space="0" w:color="auto"/>
              <w:right w:val="single" w:sz="4" w:space="0" w:color="auto"/>
            </w:tcBorders>
            <w:shd w:val="clear" w:color="auto" w:fill="auto"/>
            <w:noWrap/>
            <w:vAlign w:val="center"/>
            <w:hideMark/>
          </w:tcPr>
          <w:p w:rsidR="00333DBF" w:rsidRPr="00375BCE" w:rsidRDefault="00333DBF" w:rsidP="00ED6B6C">
            <w:pPr>
              <w:jc w:val="center"/>
              <w:rPr>
                <w:rFonts w:ascii="Arial" w:hAnsi="Arial" w:cs="Arial"/>
                <w:sz w:val="20"/>
                <w:szCs w:val="20"/>
                <w:lang w:val="en-US" w:bidi="hi-IN"/>
              </w:rPr>
            </w:pPr>
          </w:p>
        </w:tc>
      </w:tr>
      <w:tr w:rsidR="00333DBF" w:rsidRPr="00375BCE" w:rsidTr="00ED6B6C">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3DBF" w:rsidRPr="00375BCE" w:rsidRDefault="00333DBF" w:rsidP="00ED6B6C">
            <w:pPr>
              <w:jc w:val="center"/>
              <w:rPr>
                <w:rFonts w:ascii="Arial" w:hAnsi="Arial" w:cs="Arial"/>
                <w:sz w:val="20"/>
                <w:szCs w:val="20"/>
                <w:lang w:val="en-US" w:bidi="hi-IN"/>
              </w:rPr>
            </w:pPr>
            <w:r>
              <w:rPr>
                <w:rFonts w:ascii="Arial" w:hAnsi="Arial" w:cs="Arial"/>
                <w:sz w:val="20"/>
                <w:szCs w:val="20"/>
                <w:lang w:val="en-US" w:bidi="hi-IN"/>
              </w:rPr>
              <w:t>6</w:t>
            </w:r>
          </w:p>
        </w:tc>
        <w:tc>
          <w:tcPr>
            <w:tcW w:w="3680" w:type="dxa"/>
            <w:tcBorders>
              <w:top w:val="nil"/>
              <w:left w:val="nil"/>
              <w:bottom w:val="single" w:sz="4" w:space="0" w:color="auto"/>
              <w:right w:val="single" w:sz="4" w:space="0" w:color="auto"/>
            </w:tcBorders>
            <w:shd w:val="clear" w:color="auto" w:fill="auto"/>
            <w:noWrap/>
            <w:hideMark/>
          </w:tcPr>
          <w:p w:rsidR="00333DBF" w:rsidRPr="00C90A65" w:rsidRDefault="00333DBF" w:rsidP="00ED6B6C">
            <w:pPr>
              <w:rPr>
                <w:rFonts w:ascii="Arial" w:hAnsi="Arial" w:cs="Arial"/>
                <w:sz w:val="20"/>
                <w:szCs w:val="20"/>
                <w:lang w:val="en-US" w:bidi="hi-IN"/>
              </w:rPr>
            </w:pPr>
            <w:proofErr w:type="spellStart"/>
            <w:r w:rsidRPr="00C90A65">
              <w:rPr>
                <w:rFonts w:ascii="Arial" w:hAnsi="Arial" w:cs="Arial"/>
                <w:sz w:val="20"/>
                <w:szCs w:val="20"/>
                <w:lang w:val="en-US" w:bidi="hi-IN"/>
              </w:rPr>
              <w:t>Labour</w:t>
            </w:r>
            <w:proofErr w:type="spellEnd"/>
            <w:r w:rsidRPr="00C90A65">
              <w:rPr>
                <w:rFonts w:ascii="Arial" w:hAnsi="Arial" w:cs="Arial"/>
                <w:sz w:val="20"/>
                <w:szCs w:val="20"/>
                <w:lang w:val="en-US" w:bidi="hi-IN"/>
              </w:rPr>
              <w:t xml:space="preserve"> for </w:t>
            </w:r>
            <w:r w:rsidRPr="00C90A65">
              <w:rPr>
                <w:rFonts w:ascii="Arial" w:hAnsi="Arial" w:cs="Arial"/>
                <w:sz w:val="20"/>
                <w:szCs w:val="20"/>
                <w:lang w:val="en-US" w:bidi="hi-IN"/>
              </w:rPr>
              <w:t>miscellaneous</w:t>
            </w:r>
            <w:r w:rsidRPr="00C90A65">
              <w:rPr>
                <w:rFonts w:ascii="Arial" w:hAnsi="Arial" w:cs="Arial"/>
                <w:sz w:val="20"/>
                <w:szCs w:val="20"/>
                <w:lang w:val="en-US" w:bidi="hi-IN"/>
              </w:rPr>
              <w:t xml:space="preserve"> works</w:t>
            </w:r>
          </w:p>
        </w:tc>
        <w:tc>
          <w:tcPr>
            <w:tcW w:w="1480" w:type="dxa"/>
            <w:tcBorders>
              <w:top w:val="nil"/>
              <w:left w:val="nil"/>
              <w:bottom w:val="single" w:sz="4" w:space="0" w:color="auto"/>
              <w:right w:val="single" w:sz="4" w:space="0" w:color="auto"/>
            </w:tcBorders>
            <w:shd w:val="clear" w:color="auto" w:fill="auto"/>
            <w:noWrap/>
            <w:vAlign w:val="bottom"/>
            <w:hideMark/>
          </w:tcPr>
          <w:p w:rsidR="00333DBF" w:rsidRPr="00C90A65" w:rsidRDefault="00333DBF" w:rsidP="00ED6B6C">
            <w:pPr>
              <w:jc w:val="center"/>
              <w:rPr>
                <w:rFonts w:ascii="Arial" w:hAnsi="Arial" w:cs="Arial"/>
                <w:sz w:val="20"/>
                <w:szCs w:val="20"/>
                <w:lang w:val="en-US" w:bidi="hi-IN"/>
              </w:rPr>
            </w:pPr>
            <w:r w:rsidRPr="00C90A65">
              <w:rPr>
                <w:rFonts w:ascii="Arial" w:hAnsi="Arial" w:cs="Arial"/>
                <w:sz w:val="20"/>
                <w:szCs w:val="20"/>
                <w:lang w:val="en-US" w:bidi="hi-IN"/>
              </w:rPr>
              <w:t>15.00</w:t>
            </w:r>
          </w:p>
        </w:tc>
        <w:tc>
          <w:tcPr>
            <w:tcW w:w="960" w:type="dxa"/>
            <w:tcBorders>
              <w:top w:val="nil"/>
              <w:left w:val="nil"/>
              <w:bottom w:val="single" w:sz="4" w:space="0" w:color="auto"/>
              <w:right w:val="single" w:sz="4" w:space="0" w:color="auto"/>
            </w:tcBorders>
            <w:shd w:val="clear" w:color="auto" w:fill="auto"/>
            <w:noWrap/>
            <w:vAlign w:val="bottom"/>
            <w:hideMark/>
          </w:tcPr>
          <w:p w:rsidR="00333DBF" w:rsidRPr="00C90A65" w:rsidRDefault="00333DBF" w:rsidP="00ED6B6C">
            <w:pPr>
              <w:jc w:val="center"/>
              <w:rPr>
                <w:rFonts w:ascii="Arial" w:hAnsi="Arial" w:cs="Arial"/>
                <w:sz w:val="20"/>
                <w:szCs w:val="20"/>
                <w:lang w:val="en-US" w:bidi="hi-IN"/>
              </w:rPr>
            </w:pPr>
            <w:proofErr w:type="spellStart"/>
            <w:r w:rsidRPr="00C90A65">
              <w:rPr>
                <w:rFonts w:ascii="Arial" w:hAnsi="Arial" w:cs="Arial"/>
                <w:sz w:val="20"/>
                <w:szCs w:val="20"/>
                <w:lang w:val="en-US" w:bidi="hi-IN"/>
              </w:rPr>
              <w:t>sqm</w:t>
            </w:r>
            <w:proofErr w:type="spellEnd"/>
          </w:p>
        </w:tc>
        <w:tc>
          <w:tcPr>
            <w:tcW w:w="1200" w:type="dxa"/>
            <w:tcBorders>
              <w:top w:val="nil"/>
              <w:left w:val="nil"/>
              <w:bottom w:val="single" w:sz="4" w:space="0" w:color="auto"/>
              <w:right w:val="single" w:sz="4" w:space="0" w:color="auto"/>
            </w:tcBorders>
            <w:shd w:val="clear" w:color="auto" w:fill="auto"/>
            <w:noWrap/>
            <w:vAlign w:val="center"/>
            <w:hideMark/>
          </w:tcPr>
          <w:p w:rsidR="00333DBF" w:rsidRPr="00375BCE" w:rsidRDefault="00333DBF" w:rsidP="00ED6B6C">
            <w:pPr>
              <w:jc w:val="center"/>
              <w:rPr>
                <w:rFonts w:ascii="Arial" w:hAnsi="Arial" w:cs="Arial"/>
                <w:sz w:val="20"/>
                <w:szCs w:val="20"/>
                <w:lang w:val="en-US" w:bidi="hi-IN"/>
              </w:rPr>
            </w:pPr>
          </w:p>
        </w:tc>
        <w:tc>
          <w:tcPr>
            <w:tcW w:w="1240" w:type="dxa"/>
            <w:tcBorders>
              <w:top w:val="nil"/>
              <w:left w:val="nil"/>
              <w:bottom w:val="single" w:sz="4" w:space="0" w:color="auto"/>
              <w:right w:val="single" w:sz="4" w:space="0" w:color="auto"/>
            </w:tcBorders>
            <w:shd w:val="clear" w:color="auto" w:fill="auto"/>
            <w:noWrap/>
            <w:vAlign w:val="center"/>
            <w:hideMark/>
          </w:tcPr>
          <w:p w:rsidR="00333DBF" w:rsidRPr="00375BCE" w:rsidRDefault="00333DBF" w:rsidP="00ED6B6C">
            <w:pPr>
              <w:jc w:val="center"/>
              <w:rPr>
                <w:rFonts w:ascii="Arial" w:hAnsi="Arial" w:cs="Arial"/>
                <w:sz w:val="20"/>
                <w:szCs w:val="20"/>
                <w:lang w:val="en-US" w:bidi="hi-IN"/>
              </w:rPr>
            </w:pPr>
          </w:p>
        </w:tc>
      </w:tr>
      <w:tr w:rsidR="00333DBF" w:rsidRPr="00375BCE" w:rsidTr="00ED6B6C">
        <w:trPr>
          <w:trHeight w:val="4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33DBF" w:rsidRPr="00375BCE" w:rsidRDefault="00333DBF" w:rsidP="00ED6B6C">
            <w:pPr>
              <w:rPr>
                <w:rFonts w:ascii="Arial" w:hAnsi="Arial" w:cs="Arial"/>
                <w:sz w:val="20"/>
                <w:szCs w:val="20"/>
                <w:lang w:val="en-US" w:bidi="hi-IN"/>
              </w:rPr>
            </w:pPr>
            <w:r w:rsidRPr="00375BCE">
              <w:rPr>
                <w:rFonts w:ascii="Arial" w:hAnsi="Arial" w:cs="Arial"/>
                <w:sz w:val="20"/>
                <w:szCs w:val="20"/>
                <w:lang w:val="en-US" w:bidi="hi-IN"/>
              </w:rPr>
              <w:t> </w:t>
            </w:r>
          </w:p>
        </w:tc>
        <w:tc>
          <w:tcPr>
            <w:tcW w:w="3680" w:type="dxa"/>
            <w:tcBorders>
              <w:top w:val="nil"/>
              <w:left w:val="nil"/>
              <w:bottom w:val="single" w:sz="4" w:space="0" w:color="auto"/>
              <w:right w:val="single" w:sz="4" w:space="0" w:color="auto"/>
            </w:tcBorders>
            <w:shd w:val="clear" w:color="auto" w:fill="auto"/>
            <w:noWrap/>
            <w:vAlign w:val="bottom"/>
            <w:hideMark/>
          </w:tcPr>
          <w:p w:rsidR="00333DBF" w:rsidRPr="00375BCE" w:rsidRDefault="00333DBF" w:rsidP="00ED6B6C">
            <w:pPr>
              <w:rPr>
                <w:rFonts w:ascii="Arial" w:hAnsi="Arial" w:cs="Arial"/>
                <w:sz w:val="20"/>
                <w:szCs w:val="20"/>
                <w:lang w:val="en-US" w:bidi="hi-IN"/>
              </w:rPr>
            </w:pPr>
            <w:r w:rsidRPr="00375BCE">
              <w:rPr>
                <w:rFonts w:ascii="Arial" w:hAnsi="Arial" w:cs="Arial"/>
                <w:sz w:val="20"/>
                <w:szCs w:val="20"/>
                <w:lang w:val="en-US" w:bidi="hi-IN"/>
              </w:rPr>
              <w:t> </w:t>
            </w:r>
          </w:p>
        </w:tc>
        <w:tc>
          <w:tcPr>
            <w:tcW w:w="1480" w:type="dxa"/>
            <w:tcBorders>
              <w:top w:val="nil"/>
              <w:left w:val="nil"/>
              <w:bottom w:val="single" w:sz="4" w:space="0" w:color="auto"/>
              <w:right w:val="single" w:sz="4" w:space="0" w:color="auto"/>
            </w:tcBorders>
            <w:shd w:val="clear" w:color="auto" w:fill="auto"/>
            <w:noWrap/>
            <w:vAlign w:val="bottom"/>
            <w:hideMark/>
          </w:tcPr>
          <w:p w:rsidR="00333DBF" w:rsidRPr="00375BCE" w:rsidRDefault="00333DBF" w:rsidP="00ED6B6C">
            <w:pPr>
              <w:rPr>
                <w:rFonts w:ascii="Arial" w:hAnsi="Arial" w:cs="Arial"/>
                <w:sz w:val="20"/>
                <w:szCs w:val="20"/>
                <w:lang w:val="en-US" w:bidi="hi-IN"/>
              </w:rPr>
            </w:pPr>
            <w:r w:rsidRPr="00375BCE">
              <w:rPr>
                <w:rFonts w:ascii="Arial" w:hAnsi="Arial" w:cs="Arial"/>
                <w:sz w:val="20"/>
                <w:szCs w:val="20"/>
                <w:lang w:val="en-US" w:bidi="hi-IN"/>
              </w:rPr>
              <w:t> </w:t>
            </w:r>
          </w:p>
        </w:tc>
        <w:tc>
          <w:tcPr>
            <w:tcW w:w="960" w:type="dxa"/>
            <w:tcBorders>
              <w:top w:val="nil"/>
              <w:left w:val="nil"/>
              <w:bottom w:val="single" w:sz="4" w:space="0" w:color="auto"/>
              <w:right w:val="single" w:sz="4" w:space="0" w:color="auto"/>
            </w:tcBorders>
            <w:shd w:val="clear" w:color="auto" w:fill="auto"/>
            <w:noWrap/>
            <w:vAlign w:val="bottom"/>
            <w:hideMark/>
          </w:tcPr>
          <w:p w:rsidR="00333DBF" w:rsidRPr="00375BCE" w:rsidRDefault="00333DBF" w:rsidP="00ED6B6C">
            <w:pPr>
              <w:rPr>
                <w:rFonts w:ascii="Arial" w:hAnsi="Arial" w:cs="Arial"/>
                <w:sz w:val="20"/>
                <w:szCs w:val="20"/>
                <w:lang w:val="en-US" w:bidi="hi-IN"/>
              </w:rPr>
            </w:pPr>
            <w:r w:rsidRPr="00375BCE">
              <w:rPr>
                <w:rFonts w:ascii="Arial" w:hAnsi="Arial" w:cs="Arial"/>
                <w:sz w:val="20"/>
                <w:szCs w:val="20"/>
                <w:lang w:val="en-US" w:bidi="hi-IN"/>
              </w:rPr>
              <w:t> </w:t>
            </w:r>
          </w:p>
        </w:tc>
        <w:tc>
          <w:tcPr>
            <w:tcW w:w="1200" w:type="dxa"/>
            <w:tcBorders>
              <w:top w:val="nil"/>
              <w:left w:val="nil"/>
              <w:bottom w:val="single" w:sz="4" w:space="0" w:color="auto"/>
              <w:right w:val="single" w:sz="4" w:space="0" w:color="auto"/>
            </w:tcBorders>
            <w:shd w:val="clear" w:color="auto" w:fill="auto"/>
            <w:noWrap/>
            <w:vAlign w:val="bottom"/>
            <w:hideMark/>
          </w:tcPr>
          <w:p w:rsidR="00333DBF" w:rsidRPr="00375BCE" w:rsidRDefault="00333DBF" w:rsidP="00ED6B6C">
            <w:pPr>
              <w:rPr>
                <w:rFonts w:ascii="Arial" w:hAnsi="Arial" w:cs="Arial"/>
                <w:b/>
                <w:bCs/>
                <w:sz w:val="20"/>
                <w:szCs w:val="20"/>
                <w:lang w:val="en-US" w:bidi="hi-IN"/>
              </w:rPr>
            </w:pPr>
            <w:r>
              <w:rPr>
                <w:rFonts w:ascii="Arial" w:hAnsi="Arial" w:cs="Arial"/>
                <w:b/>
                <w:bCs/>
                <w:sz w:val="20"/>
                <w:szCs w:val="20"/>
                <w:lang w:val="en-US" w:bidi="hi-IN"/>
              </w:rPr>
              <w:t xml:space="preserve">Total </w:t>
            </w:r>
          </w:p>
        </w:tc>
        <w:tc>
          <w:tcPr>
            <w:tcW w:w="1240" w:type="dxa"/>
            <w:tcBorders>
              <w:top w:val="nil"/>
              <w:left w:val="nil"/>
              <w:bottom w:val="single" w:sz="4" w:space="0" w:color="auto"/>
              <w:right w:val="single" w:sz="4" w:space="0" w:color="auto"/>
            </w:tcBorders>
            <w:shd w:val="clear" w:color="auto" w:fill="auto"/>
            <w:noWrap/>
            <w:vAlign w:val="bottom"/>
            <w:hideMark/>
          </w:tcPr>
          <w:p w:rsidR="00333DBF" w:rsidRPr="00375BCE" w:rsidRDefault="00333DBF" w:rsidP="00ED6B6C">
            <w:pPr>
              <w:jc w:val="center"/>
              <w:rPr>
                <w:rFonts w:ascii="Arial" w:hAnsi="Arial" w:cs="Arial"/>
                <w:b/>
                <w:bCs/>
                <w:sz w:val="20"/>
                <w:szCs w:val="20"/>
                <w:lang w:val="en-US" w:bidi="hi-IN"/>
              </w:rPr>
            </w:pPr>
          </w:p>
        </w:tc>
      </w:tr>
    </w:tbl>
    <w:p w:rsidR="00333DBF" w:rsidRDefault="00333DBF" w:rsidP="00333DBF">
      <w:pPr>
        <w:jc w:val="both"/>
        <w:rPr>
          <w:rFonts w:ascii="Arial" w:hAnsi="Arial" w:cs="Arial"/>
          <w:noProof/>
          <w:lang w:val="en-US"/>
        </w:rPr>
      </w:pPr>
    </w:p>
    <w:p w:rsidR="00333DBF" w:rsidRPr="00375BCE" w:rsidRDefault="00333DBF" w:rsidP="00333DBF">
      <w:pPr>
        <w:tabs>
          <w:tab w:val="left" w:pos="3150"/>
          <w:tab w:val="right" w:pos="9180"/>
        </w:tabs>
        <w:rPr>
          <w:rFonts w:ascii="Arial" w:hAnsi="Arial" w:cs="Arial"/>
          <w:noProof/>
          <w:sz w:val="22"/>
          <w:szCs w:val="22"/>
          <w:lang w:val="en-US"/>
        </w:rPr>
      </w:pPr>
      <w:r w:rsidRPr="00375BCE">
        <w:rPr>
          <w:rFonts w:ascii="Arial" w:hAnsi="Arial" w:cs="Arial"/>
          <w:noProof/>
          <w:sz w:val="22"/>
          <w:szCs w:val="22"/>
          <w:lang w:val="en-US"/>
        </w:rPr>
        <w:t>(Rupees…………………………………………………………………………………)</w:t>
      </w:r>
    </w:p>
    <w:p w:rsidR="00333DBF" w:rsidRPr="00375BCE" w:rsidRDefault="00333DBF" w:rsidP="00333DBF">
      <w:pPr>
        <w:tabs>
          <w:tab w:val="left" w:pos="3150"/>
          <w:tab w:val="right" w:pos="9180"/>
        </w:tabs>
        <w:rPr>
          <w:rFonts w:ascii="Arial" w:hAnsi="Arial" w:cs="Arial"/>
          <w:noProof/>
          <w:sz w:val="22"/>
          <w:szCs w:val="22"/>
          <w:lang w:val="en-US"/>
        </w:rPr>
      </w:pPr>
    </w:p>
    <w:p w:rsidR="00333DBF" w:rsidRPr="00375BCE" w:rsidRDefault="00333DBF" w:rsidP="00333DBF">
      <w:pPr>
        <w:tabs>
          <w:tab w:val="left" w:pos="3150"/>
          <w:tab w:val="right" w:pos="9180"/>
        </w:tabs>
        <w:rPr>
          <w:rFonts w:ascii="Arial" w:hAnsi="Arial" w:cs="Arial"/>
          <w:noProof/>
          <w:sz w:val="22"/>
          <w:szCs w:val="22"/>
          <w:lang w:val="en-US"/>
        </w:rPr>
      </w:pPr>
      <w:r w:rsidRPr="00375BCE">
        <w:rPr>
          <w:rFonts w:ascii="Arial" w:hAnsi="Arial" w:cs="Arial"/>
          <w:noProof/>
          <w:sz w:val="22"/>
          <w:szCs w:val="22"/>
          <w:lang w:val="en-US"/>
        </w:rPr>
        <w:t xml:space="preserve">I have enclosed copy of following documents </w:t>
      </w:r>
    </w:p>
    <w:p w:rsidR="00333DBF" w:rsidRPr="00375BCE" w:rsidRDefault="00333DBF" w:rsidP="00333DBF">
      <w:pPr>
        <w:tabs>
          <w:tab w:val="left" w:pos="3150"/>
          <w:tab w:val="right" w:pos="9180"/>
        </w:tabs>
        <w:jc w:val="both"/>
        <w:rPr>
          <w:rFonts w:ascii="Arial" w:hAnsi="Arial" w:cs="Arial"/>
          <w:noProof/>
          <w:sz w:val="22"/>
          <w:szCs w:val="22"/>
          <w:lang w:val="en-US"/>
        </w:rPr>
      </w:pPr>
      <w:r w:rsidRPr="00375BCE">
        <w:rPr>
          <w:rFonts w:ascii="Arial" w:hAnsi="Arial" w:cs="Arial"/>
          <w:noProof/>
          <w:sz w:val="22"/>
          <w:szCs w:val="22"/>
          <w:lang w:val="en-US"/>
        </w:rPr>
        <w:t xml:space="preserve">                     1. PAN Card</w:t>
      </w:r>
    </w:p>
    <w:p w:rsidR="00333DBF" w:rsidRPr="00375BCE" w:rsidRDefault="00333DBF" w:rsidP="00333DBF">
      <w:pPr>
        <w:tabs>
          <w:tab w:val="left" w:pos="3150"/>
          <w:tab w:val="right" w:pos="9180"/>
        </w:tabs>
        <w:jc w:val="both"/>
        <w:rPr>
          <w:rFonts w:ascii="Arial" w:hAnsi="Arial" w:cs="Arial"/>
          <w:noProof/>
          <w:sz w:val="22"/>
          <w:szCs w:val="22"/>
          <w:lang w:val="en-US"/>
        </w:rPr>
      </w:pPr>
      <w:r w:rsidRPr="00375BCE">
        <w:rPr>
          <w:rFonts w:ascii="Arial" w:hAnsi="Arial" w:cs="Arial"/>
          <w:noProof/>
          <w:sz w:val="22"/>
          <w:szCs w:val="22"/>
          <w:lang w:val="en-US"/>
        </w:rPr>
        <w:t xml:space="preserve">                     2. GST No.</w:t>
      </w:r>
    </w:p>
    <w:p w:rsidR="00333DBF" w:rsidRPr="00375BCE" w:rsidRDefault="00333DBF" w:rsidP="00333DBF">
      <w:pPr>
        <w:tabs>
          <w:tab w:val="left" w:pos="3150"/>
          <w:tab w:val="right" w:pos="9180"/>
        </w:tabs>
        <w:jc w:val="both"/>
        <w:rPr>
          <w:rFonts w:ascii="Arial" w:hAnsi="Arial" w:cs="Arial"/>
          <w:noProof/>
          <w:sz w:val="22"/>
          <w:szCs w:val="22"/>
          <w:lang w:val="en-US"/>
        </w:rPr>
      </w:pPr>
      <w:r w:rsidRPr="00375BCE">
        <w:rPr>
          <w:rFonts w:ascii="Arial" w:hAnsi="Arial" w:cs="Arial"/>
          <w:noProof/>
          <w:sz w:val="22"/>
          <w:szCs w:val="22"/>
          <w:lang w:val="en-US"/>
        </w:rPr>
        <w:t xml:space="preserve">                     3. Firm Certificate</w:t>
      </w:r>
    </w:p>
    <w:p w:rsidR="00385AD2" w:rsidRDefault="00385AD2" w:rsidP="00385AD2">
      <w:pPr>
        <w:jc w:val="both"/>
        <w:rPr>
          <w:rFonts w:ascii="DevLys 010" w:hAnsi="DevLys 010"/>
          <w:b/>
          <w:sz w:val="32"/>
          <w:szCs w:val="32"/>
          <w:u w:val="single"/>
        </w:rPr>
      </w:pPr>
    </w:p>
    <w:p w:rsidR="00385AD2" w:rsidRDefault="00385AD2" w:rsidP="00385AD2">
      <w:pPr>
        <w:jc w:val="both"/>
        <w:rPr>
          <w:rFonts w:ascii="DevLys 010" w:hAnsi="DevLys 010"/>
          <w:b/>
          <w:sz w:val="32"/>
          <w:szCs w:val="32"/>
          <w:u w:val="single"/>
        </w:rPr>
      </w:pPr>
    </w:p>
    <w:p w:rsidR="00385AD2" w:rsidRPr="00D041B0" w:rsidRDefault="00385AD2" w:rsidP="00385AD2">
      <w:pPr>
        <w:jc w:val="both"/>
        <w:rPr>
          <w:rFonts w:ascii="Arial" w:hAnsi="Arial" w:cs="Arial"/>
          <w:b/>
          <w:bCs/>
          <w:noProof/>
          <w:lang w:val="en-US"/>
        </w:rPr>
      </w:pPr>
      <w:r>
        <w:rPr>
          <w:rFonts w:ascii="Arial" w:hAnsi="Arial" w:cs="Arial"/>
          <w:b/>
          <w:bCs/>
          <w:noProof/>
          <w:lang w:val="en-US"/>
        </w:rPr>
        <w:t>(P</w:t>
      </w:r>
      <w:r w:rsidRPr="00D041B0">
        <w:rPr>
          <w:rFonts w:ascii="Arial" w:hAnsi="Arial" w:cs="Arial"/>
          <w:b/>
          <w:bCs/>
          <w:noProof/>
          <w:lang w:val="en-US"/>
        </w:rPr>
        <w:t>lease write</w:t>
      </w:r>
      <w:r>
        <w:rPr>
          <w:rFonts w:ascii="Arial" w:hAnsi="Arial" w:cs="Arial"/>
          <w:b/>
          <w:bCs/>
          <w:noProof/>
          <w:lang w:val="en-US"/>
        </w:rPr>
        <w:t xml:space="preserve"> matter below</w:t>
      </w:r>
      <w:r w:rsidRPr="00D041B0">
        <w:rPr>
          <w:rFonts w:ascii="Arial" w:hAnsi="Arial" w:cs="Arial"/>
          <w:b/>
          <w:bCs/>
          <w:noProof/>
          <w:lang w:val="en-US"/>
        </w:rPr>
        <w:t xml:space="preserve"> in own handwriting or cut and paste it in envelope</w:t>
      </w:r>
      <w:r>
        <w:rPr>
          <w:rFonts w:ascii="Arial" w:hAnsi="Arial" w:cs="Arial"/>
          <w:b/>
          <w:bCs/>
          <w:noProof/>
          <w:lang w:val="en-US"/>
        </w:rPr>
        <w:t>)</w:t>
      </w:r>
    </w:p>
    <w:p w:rsidR="00385AD2" w:rsidRPr="0031343F" w:rsidRDefault="00385AD2" w:rsidP="00385AD2">
      <w:pPr>
        <w:jc w:val="both"/>
        <w:rPr>
          <w:rFonts w:ascii="Arial" w:hAnsi="Arial" w:cs="Arial"/>
          <w:noProof/>
          <w:lang w:val="en-US"/>
        </w:rPr>
      </w:pPr>
      <w:r w:rsidRPr="0031343F">
        <w:rPr>
          <w:rFonts w:ascii="Arial" w:hAnsi="Arial" w:cs="Arial"/>
          <w:noProof/>
          <w:lang w:val="en-US"/>
        </w:rPr>
        <w:t>To,</w:t>
      </w:r>
    </w:p>
    <w:p w:rsidR="00385AD2" w:rsidRPr="0031343F" w:rsidRDefault="00385AD2" w:rsidP="00385AD2">
      <w:pPr>
        <w:jc w:val="both"/>
        <w:rPr>
          <w:rFonts w:ascii="Arial" w:hAnsi="Arial" w:cs="Arial"/>
          <w:noProof/>
          <w:lang w:val="en-US"/>
        </w:rPr>
      </w:pPr>
    </w:p>
    <w:p w:rsidR="00385AD2" w:rsidRPr="0031343F" w:rsidRDefault="00385AD2" w:rsidP="00385AD2">
      <w:pPr>
        <w:jc w:val="both"/>
        <w:rPr>
          <w:rFonts w:ascii="Arial" w:hAnsi="Arial" w:cs="Arial"/>
          <w:noProof/>
          <w:lang w:val="en-US"/>
        </w:rPr>
      </w:pPr>
      <w:r w:rsidRPr="0031343F">
        <w:rPr>
          <w:rFonts w:ascii="Arial" w:hAnsi="Arial" w:cs="Arial"/>
          <w:noProof/>
          <w:lang w:val="en-US"/>
        </w:rPr>
        <w:tab/>
        <w:t>The Director</w:t>
      </w:r>
    </w:p>
    <w:p w:rsidR="00385AD2" w:rsidRPr="0031343F" w:rsidRDefault="00385AD2" w:rsidP="00385AD2">
      <w:pPr>
        <w:jc w:val="both"/>
        <w:rPr>
          <w:rFonts w:ascii="Arial" w:hAnsi="Arial" w:cs="Arial"/>
          <w:noProof/>
          <w:lang w:val="en-US"/>
        </w:rPr>
      </w:pPr>
      <w:r w:rsidRPr="0031343F">
        <w:rPr>
          <w:rFonts w:ascii="Arial" w:hAnsi="Arial" w:cs="Arial"/>
          <w:noProof/>
          <w:lang w:val="en-US"/>
        </w:rPr>
        <w:tab/>
        <w:t xml:space="preserve">AMPRI, </w:t>
      </w:r>
    </w:p>
    <w:p w:rsidR="00385AD2" w:rsidRPr="0031343F" w:rsidRDefault="00385AD2" w:rsidP="00385AD2">
      <w:pPr>
        <w:jc w:val="both"/>
        <w:rPr>
          <w:rFonts w:ascii="Arial" w:hAnsi="Arial" w:cs="Arial"/>
          <w:noProof/>
          <w:lang w:val="en-US"/>
        </w:rPr>
      </w:pPr>
      <w:r w:rsidRPr="0031343F">
        <w:rPr>
          <w:rFonts w:ascii="Arial" w:hAnsi="Arial" w:cs="Arial"/>
          <w:noProof/>
          <w:lang w:val="en-US"/>
        </w:rPr>
        <w:t xml:space="preserve">           Bhopal</w:t>
      </w:r>
    </w:p>
    <w:p w:rsidR="00385AD2" w:rsidRPr="0031343F" w:rsidRDefault="00385AD2" w:rsidP="00385AD2">
      <w:pPr>
        <w:jc w:val="both"/>
        <w:rPr>
          <w:rFonts w:ascii="Arial" w:hAnsi="Arial" w:cs="Arial"/>
          <w:noProof/>
          <w:lang w:val="en-US"/>
        </w:rPr>
      </w:pPr>
    </w:p>
    <w:p w:rsidR="00385AD2" w:rsidRDefault="00385AD2" w:rsidP="00385AD2">
      <w:pPr>
        <w:jc w:val="both"/>
        <w:rPr>
          <w:rFonts w:ascii="Arial" w:hAnsi="Arial" w:cs="Arial"/>
          <w:noProof/>
          <w:sz w:val="22"/>
          <w:szCs w:val="22"/>
          <w:lang w:val="en-US"/>
        </w:rPr>
      </w:pPr>
      <w:r w:rsidRPr="0031343F">
        <w:rPr>
          <w:rFonts w:ascii="Arial" w:hAnsi="Arial" w:cs="Arial"/>
          <w:noProof/>
          <w:lang w:val="en-US"/>
        </w:rPr>
        <w:t xml:space="preserve">Sub : Quotation for </w:t>
      </w:r>
      <w:r>
        <w:t>R</w:t>
      </w:r>
      <w:r>
        <w:rPr>
          <w:rFonts w:ascii="Arial" w:hAnsi="Arial" w:cs="Arial"/>
          <w:noProof/>
          <w:sz w:val="22"/>
          <w:szCs w:val="22"/>
          <w:lang w:val="en-US"/>
        </w:rPr>
        <w:t>epairing, P</w:t>
      </w:r>
      <w:r w:rsidR="00333DBF">
        <w:rPr>
          <w:rFonts w:ascii="Arial" w:hAnsi="Arial" w:cs="Arial"/>
          <w:noProof/>
          <w:sz w:val="22"/>
          <w:szCs w:val="22"/>
          <w:lang w:val="en-US"/>
        </w:rPr>
        <w:t>a</w:t>
      </w:r>
      <w:r>
        <w:rPr>
          <w:rFonts w:ascii="Arial" w:hAnsi="Arial" w:cs="Arial"/>
          <w:noProof/>
          <w:sz w:val="22"/>
          <w:szCs w:val="22"/>
          <w:lang w:val="en-US"/>
        </w:rPr>
        <w:t xml:space="preserve">inting, Flooring and other allied work in  MEMS Centre </w:t>
      </w:r>
      <w:r w:rsidRPr="00375BCE">
        <w:rPr>
          <w:rFonts w:ascii="Arial" w:hAnsi="Arial" w:cs="Arial"/>
          <w:noProof/>
          <w:sz w:val="22"/>
          <w:szCs w:val="22"/>
          <w:lang w:val="en-US"/>
        </w:rPr>
        <w:t xml:space="preserve">  </w:t>
      </w:r>
      <w:r>
        <w:rPr>
          <w:rFonts w:ascii="Arial" w:hAnsi="Arial" w:cs="Arial"/>
          <w:noProof/>
          <w:sz w:val="22"/>
          <w:szCs w:val="22"/>
          <w:lang w:val="en-US"/>
        </w:rPr>
        <w:t xml:space="preserve"> </w:t>
      </w:r>
      <w:r w:rsidRPr="00215D5E">
        <w:rPr>
          <w:rFonts w:ascii="Arial" w:hAnsi="Arial" w:cs="Arial"/>
          <w:noProof/>
          <w:sz w:val="22"/>
          <w:szCs w:val="22"/>
          <w:lang w:val="en-US"/>
        </w:rPr>
        <w:t>at</w:t>
      </w:r>
    </w:p>
    <w:p w:rsidR="00385AD2" w:rsidRDefault="00385AD2" w:rsidP="00385AD2">
      <w:pPr>
        <w:jc w:val="both"/>
        <w:rPr>
          <w:rFonts w:ascii="Arial" w:hAnsi="Arial" w:cs="Arial"/>
          <w:noProof/>
          <w:lang w:val="en-US"/>
        </w:rPr>
      </w:pPr>
      <w:r>
        <w:rPr>
          <w:rFonts w:ascii="Arial" w:hAnsi="Arial" w:cs="Arial"/>
          <w:noProof/>
          <w:sz w:val="22"/>
          <w:szCs w:val="22"/>
          <w:lang w:val="en-US"/>
        </w:rPr>
        <w:t xml:space="preserve">          </w:t>
      </w:r>
      <w:r w:rsidRPr="00215D5E">
        <w:rPr>
          <w:rFonts w:ascii="Arial" w:hAnsi="Arial" w:cs="Arial"/>
          <w:noProof/>
          <w:sz w:val="22"/>
          <w:szCs w:val="22"/>
          <w:lang w:val="en-US"/>
        </w:rPr>
        <w:t xml:space="preserve"> AMPRI,Bhopal</w:t>
      </w:r>
      <w:r>
        <w:rPr>
          <w:rFonts w:ascii="Arial" w:hAnsi="Arial" w:cs="Arial"/>
          <w:noProof/>
          <w:sz w:val="22"/>
          <w:szCs w:val="22"/>
          <w:lang w:val="en-US"/>
        </w:rPr>
        <w:t>.</w:t>
      </w:r>
      <w:r w:rsidRPr="0031343F">
        <w:rPr>
          <w:rFonts w:ascii="Arial" w:hAnsi="Arial" w:cs="Arial"/>
          <w:noProof/>
          <w:lang w:val="en-US"/>
        </w:rPr>
        <w:t xml:space="preserve"> </w:t>
      </w:r>
    </w:p>
    <w:p w:rsidR="00385AD2" w:rsidRDefault="00385AD2" w:rsidP="00385AD2">
      <w:pPr>
        <w:jc w:val="both"/>
        <w:rPr>
          <w:rFonts w:ascii="Arial" w:hAnsi="Arial" w:cs="Arial"/>
          <w:noProof/>
          <w:lang w:val="en-US"/>
        </w:rPr>
      </w:pPr>
      <w:r>
        <w:rPr>
          <w:rFonts w:ascii="Arial" w:hAnsi="Arial" w:cs="Arial"/>
          <w:noProof/>
          <w:lang w:val="en-US"/>
        </w:rPr>
        <w:t xml:space="preserve">Ref No.:   </w:t>
      </w:r>
      <w:r w:rsidRPr="0031343F">
        <w:rPr>
          <w:rFonts w:ascii="Arial" w:hAnsi="Arial" w:cs="Arial"/>
          <w:noProof/>
          <w:lang w:val="en-US"/>
        </w:rPr>
        <w:t>(</w:t>
      </w:r>
      <w:r>
        <w:rPr>
          <w:rFonts w:ascii="Arial" w:hAnsi="Arial" w:cs="Arial"/>
          <w:noProof/>
          <w:lang w:val="en-US"/>
        </w:rPr>
        <w:t>1370/19</w:t>
      </w:r>
      <w:r w:rsidRPr="0031343F">
        <w:rPr>
          <w:rFonts w:ascii="Arial" w:hAnsi="Arial" w:cs="Arial"/>
          <w:noProof/>
          <w:lang w:val="en-US"/>
        </w:rPr>
        <w:t>.1</w:t>
      </w:r>
      <w:r>
        <w:rPr>
          <w:rFonts w:ascii="Arial" w:hAnsi="Arial" w:cs="Arial"/>
          <w:noProof/>
          <w:lang w:val="en-US"/>
        </w:rPr>
        <w:t>2</w:t>
      </w:r>
      <w:r w:rsidRPr="0031343F">
        <w:rPr>
          <w:rFonts w:ascii="Arial" w:hAnsi="Arial" w:cs="Arial"/>
          <w:noProof/>
          <w:lang w:val="en-US"/>
        </w:rPr>
        <w:t>.2018)</w:t>
      </w:r>
    </w:p>
    <w:p w:rsidR="00385AD2" w:rsidRDefault="00385AD2" w:rsidP="00385AD2">
      <w:pPr>
        <w:tabs>
          <w:tab w:val="left" w:pos="3330"/>
          <w:tab w:val="left" w:pos="3540"/>
          <w:tab w:val="center" w:pos="4320"/>
        </w:tabs>
        <w:jc w:val="center"/>
        <w:rPr>
          <w:rFonts w:ascii="Arial" w:hAnsi="Arial" w:cs="Arial"/>
          <w:b/>
          <w:noProof/>
          <w:lang w:val="en-US"/>
        </w:rPr>
      </w:pPr>
    </w:p>
    <w:p w:rsidR="00385AD2" w:rsidRDefault="00385AD2" w:rsidP="00385AD2">
      <w:pPr>
        <w:tabs>
          <w:tab w:val="left" w:pos="3330"/>
          <w:tab w:val="left" w:pos="3540"/>
          <w:tab w:val="center" w:pos="4320"/>
        </w:tabs>
        <w:jc w:val="center"/>
        <w:rPr>
          <w:rFonts w:ascii="Arial" w:hAnsi="Arial" w:cs="Arial"/>
          <w:b/>
          <w:noProof/>
          <w:lang w:val="en-US"/>
        </w:rPr>
      </w:pPr>
    </w:p>
    <w:p w:rsidR="00385AD2" w:rsidRDefault="00385AD2" w:rsidP="00385AD2">
      <w:pPr>
        <w:tabs>
          <w:tab w:val="left" w:pos="3330"/>
          <w:tab w:val="left" w:pos="3540"/>
          <w:tab w:val="center" w:pos="4320"/>
        </w:tabs>
        <w:jc w:val="center"/>
        <w:rPr>
          <w:rFonts w:ascii="Arial" w:hAnsi="Arial" w:cs="Arial"/>
          <w:b/>
          <w:noProof/>
          <w:lang w:val="en-US"/>
        </w:rPr>
      </w:pPr>
    </w:p>
    <w:p w:rsidR="00385AD2" w:rsidRDefault="00385AD2" w:rsidP="00215D5E">
      <w:pPr>
        <w:tabs>
          <w:tab w:val="left" w:pos="3330"/>
          <w:tab w:val="left" w:pos="3540"/>
          <w:tab w:val="center" w:pos="4320"/>
        </w:tabs>
        <w:jc w:val="center"/>
        <w:rPr>
          <w:rFonts w:ascii="Arial" w:hAnsi="Arial" w:cs="Arial"/>
          <w:b/>
          <w:noProof/>
          <w:sz w:val="22"/>
          <w:szCs w:val="22"/>
          <w:lang w:val="en-US"/>
        </w:rPr>
      </w:pPr>
    </w:p>
    <w:p w:rsidR="00385AD2" w:rsidRDefault="00385AD2" w:rsidP="00215D5E">
      <w:pPr>
        <w:tabs>
          <w:tab w:val="left" w:pos="3330"/>
          <w:tab w:val="left" w:pos="3540"/>
          <w:tab w:val="center" w:pos="4320"/>
        </w:tabs>
        <w:jc w:val="center"/>
        <w:rPr>
          <w:rFonts w:ascii="Arial" w:hAnsi="Arial" w:cs="Arial"/>
          <w:b/>
          <w:noProof/>
          <w:sz w:val="22"/>
          <w:szCs w:val="22"/>
          <w:lang w:val="en-US"/>
        </w:rPr>
      </w:pPr>
    </w:p>
    <w:p w:rsidR="00385AD2" w:rsidRDefault="00385AD2" w:rsidP="00215D5E">
      <w:pPr>
        <w:tabs>
          <w:tab w:val="left" w:pos="3330"/>
          <w:tab w:val="left" w:pos="3540"/>
          <w:tab w:val="center" w:pos="4320"/>
        </w:tabs>
        <w:jc w:val="center"/>
        <w:rPr>
          <w:rFonts w:ascii="Arial" w:hAnsi="Arial" w:cs="Arial"/>
          <w:b/>
          <w:noProof/>
          <w:sz w:val="22"/>
          <w:szCs w:val="22"/>
          <w:lang w:val="en-US"/>
        </w:rPr>
      </w:pPr>
    </w:p>
    <w:p w:rsidR="00385AD2" w:rsidRDefault="00385AD2" w:rsidP="00215D5E">
      <w:pPr>
        <w:tabs>
          <w:tab w:val="left" w:pos="3330"/>
          <w:tab w:val="left" w:pos="3540"/>
          <w:tab w:val="center" w:pos="4320"/>
        </w:tabs>
        <w:jc w:val="center"/>
        <w:rPr>
          <w:rFonts w:ascii="Arial" w:hAnsi="Arial" w:cs="Arial"/>
          <w:b/>
          <w:noProof/>
          <w:sz w:val="22"/>
          <w:szCs w:val="22"/>
          <w:lang w:val="en-US"/>
        </w:rPr>
      </w:pPr>
    </w:p>
    <w:p w:rsidR="00385AD2" w:rsidRDefault="00385AD2" w:rsidP="00215D5E">
      <w:pPr>
        <w:tabs>
          <w:tab w:val="left" w:pos="3330"/>
          <w:tab w:val="left" w:pos="3540"/>
          <w:tab w:val="center" w:pos="4320"/>
        </w:tabs>
        <w:jc w:val="center"/>
        <w:rPr>
          <w:rFonts w:ascii="Arial" w:hAnsi="Arial" w:cs="Arial"/>
          <w:b/>
          <w:noProof/>
          <w:sz w:val="22"/>
          <w:szCs w:val="22"/>
          <w:lang w:val="en-US"/>
        </w:rPr>
      </w:pPr>
    </w:p>
    <w:p w:rsidR="00385AD2" w:rsidRDefault="00385AD2" w:rsidP="00215D5E">
      <w:pPr>
        <w:tabs>
          <w:tab w:val="left" w:pos="3330"/>
          <w:tab w:val="left" w:pos="3540"/>
          <w:tab w:val="center" w:pos="4320"/>
        </w:tabs>
        <w:jc w:val="center"/>
        <w:rPr>
          <w:rFonts w:ascii="Arial" w:hAnsi="Arial" w:cs="Arial"/>
          <w:b/>
          <w:noProof/>
          <w:sz w:val="22"/>
          <w:szCs w:val="22"/>
          <w:lang w:val="en-US"/>
        </w:rPr>
      </w:pPr>
    </w:p>
    <w:p w:rsidR="00385AD2" w:rsidRDefault="00385AD2" w:rsidP="00215D5E">
      <w:pPr>
        <w:tabs>
          <w:tab w:val="left" w:pos="3330"/>
          <w:tab w:val="left" w:pos="3540"/>
          <w:tab w:val="center" w:pos="4320"/>
        </w:tabs>
        <w:jc w:val="center"/>
        <w:rPr>
          <w:rFonts w:ascii="Arial" w:hAnsi="Arial" w:cs="Arial"/>
          <w:b/>
          <w:noProof/>
          <w:sz w:val="22"/>
          <w:szCs w:val="22"/>
          <w:lang w:val="en-US"/>
        </w:rPr>
      </w:pPr>
    </w:p>
    <w:p w:rsidR="00385AD2" w:rsidRDefault="00385AD2" w:rsidP="00215D5E">
      <w:pPr>
        <w:tabs>
          <w:tab w:val="left" w:pos="3330"/>
          <w:tab w:val="left" w:pos="3540"/>
          <w:tab w:val="center" w:pos="4320"/>
        </w:tabs>
        <w:jc w:val="center"/>
        <w:rPr>
          <w:rFonts w:ascii="Arial" w:hAnsi="Arial" w:cs="Arial"/>
          <w:b/>
          <w:noProof/>
          <w:sz w:val="22"/>
          <w:szCs w:val="22"/>
          <w:lang w:val="en-US"/>
        </w:rPr>
      </w:pPr>
    </w:p>
    <w:p w:rsidR="00385AD2" w:rsidRDefault="00385AD2" w:rsidP="00215D5E">
      <w:pPr>
        <w:tabs>
          <w:tab w:val="left" w:pos="3330"/>
          <w:tab w:val="left" w:pos="3540"/>
          <w:tab w:val="center" w:pos="4320"/>
        </w:tabs>
        <w:jc w:val="center"/>
        <w:rPr>
          <w:rFonts w:ascii="Arial" w:hAnsi="Arial" w:cs="Arial"/>
          <w:b/>
          <w:noProof/>
          <w:sz w:val="22"/>
          <w:szCs w:val="22"/>
          <w:lang w:val="en-US"/>
        </w:rPr>
      </w:pPr>
    </w:p>
    <w:p w:rsidR="00385AD2" w:rsidRDefault="00385AD2" w:rsidP="00215D5E">
      <w:pPr>
        <w:tabs>
          <w:tab w:val="left" w:pos="3330"/>
          <w:tab w:val="left" w:pos="3540"/>
          <w:tab w:val="center" w:pos="4320"/>
        </w:tabs>
        <w:jc w:val="center"/>
        <w:rPr>
          <w:rFonts w:ascii="Arial" w:hAnsi="Arial" w:cs="Arial"/>
          <w:b/>
          <w:noProof/>
          <w:sz w:val="22"/>
          <w:szCs w:val="22"/>
          <w:lang w:val="en-US"/>
        </w:rPr>
      </w:pPr>
    </w:p>
    <w:p w:rsidR="00385AD2" w:rsidRDefault="00385AD2" w:rsidP="00215D5E">
      <w:pPr>
        <w:tabs>
          <w:tab w:val="left" w:pos="3330"/>
          <w:tab w:val="left" w:pos="3540"/>
          <w:tab w:val="center" w:pos="4320"/>
        </w:tabs>
        <w:jc w:val="center"/>
        <w:rPr>
          <w:rFonts w:ascii="Arial" w:hAnsi="Arial" w:cs="Arial"/>
          <w:b/>
          <w:noProof/>
          <w:sz w:val="22"/>
          <w:szCs w:val="22"/>
          <w:lang w:val="en-US"/>
        </w:rPr>
      </w:pPr>
    </w:p>
    <w:p w:rsidR="00385AD2" w:rsidRDefault="00385AD2" w:rsidP="00215D5E">
      <w:pPr>
        <w:tabs>
          <w:tab w:val="left" w:pos="3330"/>
          <w:tab w:val="left" w:pos="3540"/>
          <w:tab w:val="center" w:pos="4320"/>
        </w:tabs>
        <w:jc w:val="center"/>
        <w:rPr>
          <w:rFonts w:ascii="Arial" w:hAnsi="Arial" w:cs="Arial"/>
          <w:b/>
          <w:noProof/>
          <w:sz w:val="22"/>
          <w:szCs w:val="22"/>
          <w:lang w:val="en-US"/>
        </w:rPr>
      </w:pPr>
    </w:p>
    <w:p w:rsidR="00385AD2" w:rsidRDefault="00385AD2" w:rsidP="00215D5E">
      <w:pPr>
        <w:tabs>
          <w:tab w:val="left" w:pos="3330"/>
          <w:tab w:val="left" w:pos="3540"/>
          <w:tab w:val="center" w:pos="4320"/>
        </w:tabs>
        <w:jc w:val="center"/>
        <w:rPr>
          <w:rFonts w:ascii="Arial" w:hAnsi="Arial" w:cs="Arial"/>
          <w:b/>
          <w:noProof/>
          <w:sz w:val="22"/>
          <w:szCs w:val="22"/>
          <w:lang w:val="en-US"/>
        </w:rPr>
      </w:pPr>
    </w:p>
    <w:p w:rsidR="00385AD2" w:rsidRDefault="00385AD2" w:rsidP="00215D5E">
      <w:pPr>
        <w:tabs>
          <w:tab w:val="left" w:pos="3330"/>
          <w:tab w:val="left" w:pos="3540"/>
          <w:tab w:val="center" w:pos="4320"/>
        </w:tabs>
        <w:jc w:val="center"/>
        <w:rPr>
          <w:rFonts w:ascii="Arial" w:hAnsi="Arial" w:cs="Arial"/>
          <w:b/>
          <w:noProof/>
          <w:sz w:val="22"/>
          <w:szCs w:val="22"/>
          <w:lang w:val="en-US"/>
        </w:rPr>
      </w:pPr>
    </w:p>
    <w:p w:rsidR="00385AD2" w:rsidRDefault="00385AD2" w:rsidP="00215D5E">
      <w:pPr>
        <w:tabs>
          <w:tab w:val="left" w:pos="3330"/>
          <w:tab w:val="left" w:pos="3540"/>
          <w:tab w:val="center" w:pos="4320"/>
        </w:tabs>
        <w:jc w:val="center"/>
        <w:rPr>
          <w:rFonts w:ascii="Arial" w:hAnsi="Arial" w:cs="Arial"/>
          <w:b/>
          <w:noProof/>
          <w:sz w:val="22"/>
          <w:szCs w:val="22"/>
          <w:lang w:val="en-US"/>
        </w:rPr>
      </w:pPr>
    </w:p>
    <w:p w:rsidR="00385AD2" w:rsidRDefault="00385AD2" w:rsidP="00215D5E">
      <w:pPr>
        <w:tabs>
          <w:tab w:val="left" w:pos="3330"/>
          <w:tab w:val="left" w:pos="3540"/>
          <w:tab w:val="center" w:pos="4320"/>
        </w:tabs>
        <w:jc w:val="center"/>
        <w:rPr>
          <w:rFonts w:ascii="Arial" w:hAnsi="Arial" w:cs="Arial"/>
          <w:b/>
          <w:noProof/>
          <w:sz w:val="22"/>
          <w:szCs w:val="22"/>
          <w:lang w:val="en-US"/>
        </w:rPr>
      </w:pPr>
    </w:p>
    <w:p w:rsidR="00385AD2" w:rsidRDefault="00385AD2" w:rsidP="00215D5E">
      <w:pPr>
        <w:tabs>
          <w:tab w:val="left" w:pos="3330"/>
          <w:tab w:val="left" w:pos="3540"/>
          <w:tab w:val="center" w:pos="4320"/>
        </w:tabs>
        <w:jc w:val="center"/>
        <w:rPr>
          <w:rFonts w:ascii="Arial" w:hAnsi="Arial" w:cs="Arial"/>
          <w:b/>
          <w:noProof/>
          <w:sz w:val="22"/>
          <w:szCs w:val="22"/>
          <w:lang w:val="en-US"/>
        </w:rPr>
      </w:pPr>
    </w:p>
    <w:p w:rsidR="00385AD2" w:rsidRDefault="00385AD2" w:rsidP="00215D5E">
      <w:pPr>
        <w:tabs>
          <w:tab w:val="left" w:pos="3330"/>
          <w:tab w:val="left" w:pos="3540"/>
          <w:tab w:val="center" w:pos="4320"/>
        </w:tabs>
        <w:jc w:val="center"/>
        <w:rPr>
          <w:rFonts w:ascii="Arial" w:hAnsi="Arial" w:cs="Arial"/>
          <w:b/>
          <w:noProof/>
          <w:sz w:val="22"/>
          <w:szCs w:val="22"/>
          <w:lang w:val="en-US"/>
        </w:rPr>
      </w:pPr>
    </w:p>
    <w:p w:rsidR="00385AD2" w:rsidRDefault="00385AD2" w:rsidP="00215D5E">
      <w:pPr>
        <w:tabs>
          <w:tab w:val="left" w:pos="3330"/>
          <w:tab w:val="left" w:pos="3540"/>
          <w:tab w:val="center" w:pos="4320"/>
        </w:tabs>
        <w:jc w:val="center"/>
        <w:rPr>
          <w:rFonts w:ascii="Arial" w:hAnsi="Arial" w:cs="Arial"/>
          <w:b/>
          <w:noProof/>
          <w:sz w:val="22"/>
          <w:szCs w:val="22"/>
          <w:lang w:val="en-US"/>
        </w:rPr>
      </w:pPr>
    </w:p>
    <w:p w:rsidR="00385AD2" w:rsidRDefault="00385AD2" w:rsidP="00215D5E">
      <w:pPr>
        <w:tabs>
          <w:tab w:val="left" w:pos="3330"/>
          <w:tab w:val="left" w:pos="3540"/>
          <w:tab w:val="center" w:pos="4320"/>
        </w:tabs>
        <w:jc w:val="center"/>
        <w:rPr>
          <w:rFonts w:ascii="Arial" w:hAnsi="Arial" w:cs="Arial"/>
          <w:b/>
          <w:noProof/>
          <w:sz w:val="22"/>
          <w:szCs w:val="22"/>
          <w:lang w:val="en-US"/>
        </w:rPr>
      </w:pPr>
    </w:p>
    <w:p w:rsidR="00385AD2" w:rsidRDefault="00385AD2" w:rsidP="00215D5E">
      <w:pPr>
        <w:tabs>
          <w:tab w:val="left" w:pos="3330"/>
          <w:tab w:val="left" w:pos="3540"/>
          <w:tab w:val="center" w:pos="4320"/>
        </w:tabs>
        <w:jc w:val="center"/>
        <w:rPr>
          <w:rFonts w:ascii="Arial" w:hAnsi="Arial" w:cs="Arial"/>
          <w:b/>
          <w:noProof/>
          <w:sz w:val="22"/>
          <w:szCs w:val="22"/>
          <w:lang w:val="en-US"/>
        </w:rPr>
      </w:pPr>
    </w:p>
    <w:p w:rsidR="00385AD2" w:rsidRDefault="00385AD2" w:rsidP="00215D5E">
      <w:pPr>
        <w:tabs>
          <w:tab w:val="left" w:pos="3330"/>
          <w:tab w:val="left" w:pos="3540"/>
          <w:tab w:val="center" w:pos="4320"/>
        </w:tabs>
        <w:jc w:val="center"/>
        <w:rPr>
          <w:rFonts w:ascii="Arial" w:hAnsi="Arial" w:cs="Arial"/>
          <w:b/>
          <w:noProof/>
          <w:sz w:val="22"/>
          <w:szCs w:val="22"/>
          <w:lang w:val="en-US"/>
        </w:rPr>
      </w:pPr>
    </w:p>
    <w:p w:rsidR="00385AD2" w:rsidRDefault="00385AD2" w:rsidP="00215D5E">
      <w:pPr>
        <w:tabs>
          <w:tab w:val="left" w:pos="3330"/>
          <w:tab w:val="left" w:pos="3540"/>
          <w:tab w:val="center" w:pos="4320"/>
        </w:tabs>
        <w:jc w:val="center"/>
        <w:rPr>
          <w:rFonts w:ascii="Arial" w:hAnsi="Arial" w:cs="Arial"/>
          <w:b/>
          <w:noProof/>
          <w:sz w:val="22"/>
          <w:szCs w:val="22"/>
          <w:lang w:val="en-US"/>
        </w:rPr>
      </w:pPr>
    </w:p>
    <w:p w:rsidR="00385AD2" w:rsidRDefault="00385AD2" w:rsidP="00215D5E">
      <w:pPr>
        <w:tabs>
          <w:tab w:val="left" w:pos="3330"/>
          <w:tab w:val="left" w:pos="3540"/>
          <w:tab w:val="center" w:pos="4320"/>
        </w:tabs>
        <w:jc w:val="center"/>
        <w:rPr>
          <w:rFonts w:ascii="Arial" w:hAnsi="Arial" w:cs="Arial"/>
          <w:b/>
          <w:noProof/>
          <w:sz w:val="22"/>
          <w:szCs w:val="22"/>
          <w:lang w:val="en-US"/>
        </w:rPr>
      </w:pPr>
    </w:p>
    <w:p w:rsidR="00385AD2" w:rsidRDefault="00385AD2" w:rsidP="00215D5E">
      <w:pPr>
        <w:tabs>
          <w:tab w:val="left" w:pos="3330"/>
          <w:tab w:val="left" w:pos="3540"/>
          <w:tab w:val="center" w:pos="4320"/>
        </w:tabs>
        <w:jc w:val="center"/>
        <w:rPr>
          <w:rFonts w:ascii="Arial" w:hAnsi="Arial" w:cs="Arial"/>
          <w:b/>
          <w:noProof/>
          <w:sz w:val="22"/>
          <w:szCs w:val="22"/>
          <w:lang w:val="en-US"/>
        </w:rPr>
      </w:pPr>
    </w:p>
    <w:sectPr w:rsidR="00385AD2" w:rsidSect="00075A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DevLys 020">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evLys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F2E4F"/>
    <w:rsid w:val="00007EFC"/>
    <w:rsid w:val="00075ADD"/>
    <w:rsid w:val="000A5520"/>
    <w:rsid w:val="000C2688"/>
    <w:rsid w:val="0011763E"/>
    <w:rsid w:val="00165554"/>
    <w:rsid w:val="001839FD"/>
    <w:rsid w:val="00215D5E"/>
    <w:rsid w:val="0022169B"/>
    <w:rsid w:val="00224B4D"/>
    <w:rsid w:val="00333DBF"/>
    <w:rsid w:val="00375BCE"/>
    <w:rsid w:val="00385AD2"/>
    <w:rsid w:val="0046392E"/>
    <w:rsid w:val="004C5759"/>
    <w:rsid w:val="00507FB7"/>
    <w:rsid w:val="00542DD9"/>
    <w:rsid w:val="005938A1"/>
    <w:rsid w:val="005C5705"/>
    <w:rsid w:val="00606BA2"/>
    <w:rsid w:val="006D3E5F"/>
    <w:rsid w:val="007505A3"/>
    <w:rsid w:val="007C28C2"/>
    <w:rsid w:val="007D402D"/>
    <w:rsid w:val="00874EA9"/>
    <w:rsid w:val="008C78CC"/>
    <w:rsid w:val="008D2B9A"/>
    <w:rsid w:val="009A27A4"/>
    <w:rsid w:val="009E22E9"/>
    <w:rsid w:val="00A36C28"/>
    <w:rsid w:val="00B52EBF"/>
    <w:rsid w:val="00B97A72"/>
    <w:rsid w:val="00BF2E4F"/>
    <w:rsid w:val="00C17DB3"/>
    <w:rsid w:val="00C344CD"/>
    <w:rsid w:val="00D1754E"/>
    <w:rsid w:val="00DD0106"/>
    <w:rsid w:val="00E055B3"/>
    <w:rsid w:val="00E167B9"/>
    <w:rsid w:val="00E70E2B"/>
    <w:rsid w:val="00EE18CC"/>
    <w:rsid w:val="00F62A9C"/>
    <w:rsid w:val="00FA36FD"/>
    <w:rsid w:val="00FB581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92E"/>
    <w:pPr>
      <w:spacing w:after="0" w:line="240" w:lineRule="auto"/>
    </w:pPr>
    <w:rPr>
      <w:rFonts w:ascii="Times New Roman" w:eastAsia="Times New Roman" w:hAnsi="Times New Roman" w:cs="Times New Roman"/>
      <w:sz w:val="24"/>
      <w:szCs w:val="24"/>
      <w:lang w:val="en-GB" w:bidi="ar-SA"/>
    </w:rPr>
  </w:style>
  <w:style w:type="paragraph" w:styleId="Heading2">
    <w:name w:val="heading 2"/>
    <w:basedOn w:val="Normal"/>
    <w:next w:val="Normal"/>
    <w:link w:val="Heading2Char"/>
    <w:qFormat/>
    <w:rsid w:val="0046392E"/>
    <w:pPr>
      <w:keepNext/>
      <w:jc w:val="center"/>
      <w:outlineLvl w:val="1"/>
    </w:pPr>
    <w:rPr>
      <w:b/>
      <w:bCs/>
      <w:sz w:val="28"/>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6392E"/>
    <w:rPr>
      <w:rFonts w:ascii="Times New Roman" w:eastAsia="Times New Roman" w:hAnsi="Times New Roman" w:cs="Times New Roman"/>
      <w:b/>
      <w:bCs/>
      <w:sz w:val="28"/>
      <w:szCs w:val="24"/>
      <w:u w:val="single"/>
      <w:lang w:bidi="ar-SA"/>
    </w:rPr>
  </w:style>
  <w:style w:type="paragraph" w:styleId="Title">
    <w:name w:val="Title"/>
    <w:basedOn w:val="Normal"/>
    <w:link w:val="TitleChar"/>
    <w:qFormat/>
    <w:rsid w:val="0046392E"/>
    <w:pPr>
      <w:jc w:val="center"/>
    </w:pPr>
    <w:rPr>
      <w:b/>
      <w:bCs/>
      <w:u w:val="single"/>
      <w:lang w:val="en-US"/>
    </w:rPr>
  </w:style>
  <w:style w:type="character" w:customStyle="1" w:styleId="TitleChar">
    <w:name w:val="Title Char"/>
    <w:basedOn w:val="DefaultParagraphFont"/>
    <w:link w:val="Title"/>
    <w:rsid w:val="0046392E"/>
    <w:rPr>
      <w:rFonts w:ascii="Times New Roman" w:eastAsia="Times New Roman" w:hAnsi="Times New Roman" w:cs="Times New Roman"/>
      <w:b/>
      <w:bCs/>
      <w:sz w:val="24"/>
      <w:szCs w:val="24"/>
      <w:u w:val="single"/>
      <w:lang w:bidi="ar-SA"/>
    </w:rPr>
  </w:style>
  <w:style w:type="paragraph" w:styleId="BodyText">
    <w:name w:val="Body Text"/>
    <w:basedOn w:val="Normal"/>
    <w:link w:val="BodyTextChar"/>
    <w:rsid w:val="0046392E"/>
    <w:pPr>
      <w:ind w:right="-514"/>
      <w:jc w:val="both"/>
    </w:pPr>
    <w:rPr>
      <w:rFonts w:ascii="DevLys 020" w:hAnsi="DevLys 020"/>
      <w:sz w:val="32"/>
    </w:rPr>
  </w:style>
  <w:style w:type="character" w:customStyle="1" w:styleId="BodyTextChar">
    <w:name w:val="Body Text Char"/>
    <w:basedOn w:val="DefaultParagraphFont"/>
    <w:link w:val="BodyText"/>
    <w:rsid w:val="0046392E"/>
    <w:rPr>
      <w:rFonts w:ascii="DevLys 020" w:eastAsia="Times New Roman" w:hAnsi="DevLys 020" w:cs="Times New Roman"/>
      <w:sz w:val="32"/>
      <w:szCs w:val="24"/>
      <w:lang w:val="en-GB" w:bidi="ar-SA"/>
    </w:rPr>
  </w:style>
</w:styles>
</file>

<file path=word/webSettings.xml><?xml version="1.0" encoding="utf-8"?>
<w:webSettings xmlns:r="http://schemas.openxmlformats.org/officeDocument/2006/relationships" xmlns:w="http://schemas.openxmlformats.org/wordprocessingml/2006/main">
  <w:divs>
    <w:div w:id="472455468">
      <w:bodyDiv w:val="1"/>
      <w:marLeft w:val="0"/>
      <w:marRight w:val="0"/>
      <w:marTop w:val="0"/>
      <w:marBottom w:val="0"/>
      <w:divBdr>
        <w:top w:val="none" w:sz="0" w:space="0" w:color="auto"/>
        <w:left w:val="none" w:sz="0" w:space="0" w:color="auto"/>
        <w:bottom w:val="none" w:sz="0" w:space="0" w:color="auto"/>
        <w:right w:val="none" w:sz="0" w:space="0" w:color="auto"/>
      </w:divBdr>
    </w:div>
    <w:div w:id="179070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rrlbpl.org"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F02B5-23A2-4364-B4FA-87FE92195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sandeep</dc:creator>
  <cp:lastModifiedBy>sandeep</cp:lastModifiedBy>
  <cp:revision>26</cp:revision>
  <cp:lastPrinted>2018-12-08T00:13:00Z</cp:lastPrinted>
  <dcterms:created xsi:type="dcterms:W3CDTF">2018-10-29T23:27:00Z</dcterms:created>
  <dcterms:modified xsi:type="dcterms:W3CDTF">2018-12-28T18:50:00Z</dcterms:modified>
</cp:coreProperties>
</file>